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Муниципальное образование Ломинцевское Щекинского района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Администрация муниципального образования Ломинцевское Щекинского района</w:t>
            </w:r>
          </w:p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</w:p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B75F8" w:rsidTr="00904E07">
        <w:tc>
          <w:tcPr>
            <w:tcW w:w="9571" w:type="dxa"/>
            <w:gridSpan w:val="2"/>
          </w:tcPr>
          <w:p w:rsidR="00DB75F8" w:rsidRDefault="00DB75F8" w:rsidP="00904E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DB75F8" w:rsidTr="00904E07">
        <w:tc>
          <w:tcPr>
            <w:tcW w:w="4785" w:type="dxa"/>
          </w:tcPr>
          <w:p w:rsidR="00DB75F8" w:rsidRDefault="00DB75F8" w:rsidP="00F1546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От</w:t>
            </w:r>
            <w:r w:rsidR="00F1546C">
              <w:rPr>
                <w:rFonts w:ascii="Arial" w:hAnsi="Arial" w:cs="Arial"/>
                <w:b/>
              </w:rPr>
              <w:t xml:space="preserve"> 09.06.2016</w:t>
            </w:r>
          </w:p>
        </w:tc>
        <w:tc>
          <w:tcPr>
            <w:tcW w:w="4786" w:type="dxa"/>
          </w:tcPr>
          <w:p w:rsidR="00DB75F8" w:rsidRDefault="00F1546C" w:rsidP="00DB75F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№ 108</w:t>
            </w:r>
            <w:bookmarkStart w:id="0" w:name="_GoBack"/>
            <w:bookmarkEnd w:id="0"/>
          </w:p>
        </w:tc>
      </w:tr>
    </w:tbl>
    <w:p w:rsidR="00263F99" w:rsidRPr="00DB75F8" w:rsidRDefault="00263F99" w:rsidP="00DB75F8">
      <w:pPr>
        <w:jc w:val="center"/>
        <w:rPr>
          <w:rFonts w:ascii="Arial" w:hAnsi="Arial" w:cs="Arial"/>
          <w:sz w:val="32"/>
        </w:rPr>
      </w:pPr>
    </w:p>
    <w:p w:rsidR="00DB75F8" w:rsidRPr="00DB75F8" w:rsidRDefault="00DB75F8" w:rsidP="00DB75F8">
      <w:pPr>
        <w:jc w:val="center"/>
        <w:rPr>
          <w:rFonts w:ascii="Arial" w:hAnsi="Arial" w:cs="Arial"/>
          <w:sz w:val="32"/>
        </w:rPr>
      </w:pPr>
    </w:p>
    <w:p w:rsidR="00665939" w:rsidRPr="00665939" w:rsidRDefault="00DB75F8" w:rsidP="00665939">
      <w:pPr>
        <w:pStyle w:val="1"/>
        <w:keepNext w:val="0"/>
        <w:ind w:firstLine="709"/>
        <w:jc w:val="center"/>
        <w:rPr>
          <w:rFonts w:ascii="Arial" w:hAnsi="Arial" w:cs="Arial"/>
        </w:rPr>
      </w:pPr>
      <w:r w:rsidRPr="00DB75F8">
        <w:rPr>
          <w:rFonts w:ascii="Arial" w:hAnsi="Arial" w:cs="Arial"/>
          <w:szCs w:val="28"/>
        </w:rPr>
        <w:t>О внесении изменений в постановление администрации муниципального образования Ломи</w:t>
      </w:r>
      <w:r w:rsidR="00665939">
        <w:rPr>
          <w:rFonts w:ascii="Arial" w:hAnsi="Arial" w:cs="Arial"/>
          <w:szCs w:val="28"/>
        </w:rPr>
        <w:t>нцевское Щекинского района от 11.10.2012 № 207</w:t>
      </w:r>
      <w:r w:rsidRPr="00DB75F8">
        <w:rPr>
          <w:rFonts w:ascii="Arial" w:hAnsi="Arial" w:cs="Arial"/>
          <w:szCs w:val="28"/>
        </w:rPr>
        <w:t xml:space="preserve"> </w:t>
      </w:r>
      <w:r w:rsidR="00665939">
        <w:rPr>
          <w:rFonts w:ascii="Arial" w:hAnsi="Arial" w:cs="Arial"/>
          <w:szCs w:val="28"/>
        </w:rPr>
        <w:t>«</w:t>
      </w:r>
      <w:r w:rsidR="00665939" w:rsidRPr="00665939">
        <w:rPr>
          <w:rFonts w:ascii="Arial" w:hAnsi="Arial" w:cs="Arial"/>
        </w:rPr>
        <w:t>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DB75F8" w:rsidRDefault="00DB75F8" w:rsidP="00665939">
      <w:pPr>
        <w:pStyle w:val="1"/>
        <w:keepNext w:val="0"/>
        <w:ind w:firstLine="709"/>
        <w:jc w:val="center"/>
        <w:rPr>
          <w:rFonts w:ascii="Arial" w:hAnsi="Arial" w:cs="Arial"/>
        </w:rPr>
      </w:pPr>
    </w:p>
    <w:p w:rsidR="00DB75F8" w:rsidRPr="00DB75F8" w:rsidRDefault="00DB75F8" w:rsidP="00DB75F8">
      <w:pPr>
        <w:jc w:val="center"/>
        <w:rPr>
          <w:rFonts w:ascii="Arial" w:hAnsi="Arial" w:cs="Arial"/>
          <w:sz w:val="32"/>
        </w:rPr>
      </w:pPr>
    </w:p>
    <w:p w:rsidR="00DB75F8" w:rsidRPr="004132B9" w:rsidRDefault="00DB75F8" w:rsidP="00DB75F8">
      <w:pPr>
        <w:ind w:firstLine="709"/>
        <w:jc w:val="both"/>
        <w:rPr>
          <w:rFonts w:ascii="Arial" w:hAnsi="Arial" w:cs="Arial"/>
        </w:rPr>
      </w:pPr>
      <w:proofErr w:type="gramStart"/>
      <w:r w:rsidRPr="004132B9">
        <w:rPr>
          <w:rFonts w:ascii="Arial" w:hAnsi="Arial" w:cs="Arial"/>
        </w:rPr>
        <w:t xml:space="preserve">В соответствии с Федеральным </w:t>
      </w:r>
      <w:hyperlink r:id="rId5" w:history="1">
        <w:r w:rsidRPr="004132B9">
          <w:rPr>
            <w:rFonts w:ascii="Arial" w:hAnsi="Arial" w:cs="Arial"/>
          </w:rPr>
          <w:t>закон</w:t>
        </w:r>
      </w:hyperlink>
      <w:r w:rsidRPr="004132B9">
        <w:rPr>
          <w:rFonts w:ascii="Arial" w:hAnsi="Arial" w:cs="Arial"/>
        </w:rPr>
        <w:t xml:space="preserve">ом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4132B9">
          <w:rPr>
            <w:rFonts w:ascii="Arial" w:hAnsi="Arial" w:cs="Arial"/>
          </w:rPr>
          <w:t>законом</w:t>
        </w:r>
      </w:hyperlink>
      <w:r w:rsidRPr="004132B9">
        <w:rPr>
          <w:rFonts w:ascii="Arial" w:hAnsi="Arial" w:cs="Arial"/>
        </w:rPr>
        <w:t xml:space="preserve"> от 27.07.2010 N 210-ФЗ "Об организации предоставления государственных и муниципальных услуг", постановлением администрации МО Ломинцевское Щекинского района от 02.07.2012 года № 89 «О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услуг», на основании Устава</w:t>
      </w:r>
      <w:proofErr w:type="gramEnd"/>
      <w:r w:rsidRPr="004132B9">
        <w:rPr>
          <w:rFonts w:ascii="Arial" w:hAnsi="Arial" w:cs="Arial"/>
        </w:rPr>
        <w:t xml:space="preserve"> муниципаль</w:t>
      </w:r>
      <w:r>
        <w:rPr>
          <w:rFonts w:ascii="Arial" w:hAnsi="Arial" w:cs="Arial"/>
        </w:rPr>
        <w:t>ного образования Ломинцевское Ще</w:t>
      </w:r>
      <w:r w:rsidRPr="004132B9">
        <w:rPr>
          <w:rFonts w:ascii="Arial" w:hAnsi="Arial" w:cs="Arial"/>
        </w:rPr>
        <w:t>кинского района администрация муниципаль</w:t>
      </w:r>
      <w:r>
        <w:rPr>
          <w:rFonts w:ascii="Arial" w:hAnsi="Arial" w:cs="Arial"/>
        </w:rPr>
        <w:t>ного образования Ломинцевское Ще</w:t>
      </w:r>
      <w:r w:rsidRPr="004132B9">
        <w:rPr>
          <w:rFonts w:ascii="Arial" w:hAnsi="Arial" w:cs="Arial"/>
        </w:rPr>
        <w:t>кинского района ПОСТАНОВЛЯЕТ:</w:t>
      </w:r>
    </w:p>
    <w:p w:rsidR="00DB75F8" w:rsidRPr="00DB75F8" w:rsidRDefault="00DB75F8" w:rsidP="00DB75F8">
      <w:pPr>
        <w:ind w:firstLine="708"/>
        <w:jc w:val="both"/>
        <w:rPr>
          <w:rFonts w:ascii="Arial" w:hAnsi="Arial" w:cs="Arial"/>
          <w:sz w:val="32"/>
        </w:rPr>
      </w:pPr>
      <w:r w:rsidRPr="00591A71">
        <w:rPr>
          <w:rFonts w:ascii="Arial" w:hAnsi="Arial" w:cs="Arial"/>
        </w:rPr>
        <w:t>1. Внести следующие изменения в административный регламент исполнения муниципальной функции «</w:t>
      </w:r>
      <w:r w:rsidR="00665939" w:rsidRPr="00665939">
        <w:rPr>
          <w:rFonts w:ascii="Arial" w:hAnsi="Arial" w:cs="Arial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="00665939">
        <w:rPr>
          <w:rFonts w:ascii="Arial" w:hAnsi="Arial" w:cs="Arial"/>
        </w:rPr>
        <w:t xml:space="preserve">», </w:t>
      </w:r>
      <w:r w:rsidRPr="00591A71">
        <w:rPr>
          <w:rFonts w:ascii="Arial" w:hAnsi="Arial" w:cs="Arial"/>
        </w:rPr>
        <w:t xml:space="preserve">утвержденный постановлением администрации МО Ломинцевское Щекинского района от </w:t>
      </w:r>
      <w:r w:rsidR="00665939">
        <w:rPr>
          <w:rFonts w:ascii="Arial" w:hAnsi="Arial" w:cs="Arial"/>
        </w:rPr>
        <w:t>11</w:t>
      </w:r>
      <w:r w:rsidRPr="00591A71">
        <w:rPr>
          <w:rFonts w:ascii="Arial" w:hAnsi="Arial" w:cs="Arial"/>
        </w:rPr>
        <w:t>.</w:t>
      </w:r>
      <w:r w:rsidR="00665939">
        <w:rPr>
          <w:rFonts w:ascii="Arial" w:hAnsi="Arial" w:cs="Arial"/>
        </w:rPr>
        <w:t>10.2012</w:t>
      </w:r>
      <w:r w:rsidRPr="00591A71">
        <w:rPr>
          <w:rFonts w:ascii="Arial" w:hAnsi="Arial" w:cs="Arial"/>
        </w:rPr>
        <w:t xml:space="preserve"> года № </w:t>
      </w:r>
      <w:r w:rsidR="00665939">
        <w:rPr>
          <w:rFonts w:ascii="Arial" w:hAnsi="Arial" w:cs="Arial"/>
        </w:rPr>
        <w:t>207</w:t>
      </w:r>
      <w:r w:rsidRPr="00DB75F8">
        <w:rPr>
          <w:rFonts w:ascii="Arial" w:hAnsi="Arial" w:cs="Arial"/>
        </w:rPr>
        <w:t>:</w:t>
      </w:r>
    </w:p>
    <w:p w:rsidR="00DB75F8" w:rsidRDefault="004E15B4" w:rsidP="004A0415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A0415" w:rsidRPr="004A0415">
        <w:rPr>
          <w:rFonts w:ascii="Arial" w:hAnsi="Arial" w:cs="Arial"/>
        </w:rPr>
        <w:t>)</w:t>
      </w:r>
      <w:r w:rsidR="00665939">
        <w:rPr>
          <w:rFonts w:ascii="Arial" w:hAnsi="Arial" w:cs="Arial"/>
        </w:rPr>
        <w:t xml:space="preserve"> Статью 45</w:t>
      </w:r>
      <w:r w:rsidR="004A0415">
        <w:rPr>
          <w:rFonts w:ascii="Arial" w:hAnsi="Arial" w:cs="Arial"/>
        </w:rPr>
        <w:t xml:space="preserve"> изложить в следующей редакции</w:t>
      </w:r>
      <w:r w:rsidR="004A0415" w:rsidRPr="004A0415">
        <w:rPr>
          <w:rFonts w:ascii="Arial" w:hAnsi="Arial" w:cs="Arial"/>
        </w:rPr>
        <w:t>:</w:t>
      </w:r>
    </w:p>
    <w:p w:rsidR="004A0415" w:rsidRDefault="004E15B4" w:rsidP="004E15B4">
      <w:pPr>
        <w:pStyle w:val="ConsPlusNormal"/>
        <w:ind w:firstLine="540"/>
        <w:jc w:val="both"/>
      </w:pPr>
      <w:r>
        <w:t>а)</w:t>
      </w:r>
      <w:r w:rsidR="00FA176A">
        <w:t xml:space="preserve"> </w:t>
      </w:r>
      <w:r w:rsidR="004A0415">
        <w:t>Прием заявителей осуществляется в помещении, специально выделенном для предоставления государственной муниципальной услуги (далее - помещение).</w:t>
      </w:r>
    </w:p>
    <w:p w:rsidR="004A0415" w:rsidRDefault="004A0415" w:rsidP="004A0415">
      <w:pPr>
        <w:pStyle w:val="ConsPlusNormal"/>
        <w:ind w:firstLine="540"/>
        <w:jc w:val="both"/>
      </w:pPr>
      <w:r>
        <w:t xml:space="preserve">- На территории, прилегающей к месторасположению </w:t>
      </w:r>
      <w:r w:rsidR="00FA176A">
        <w:t>администрации</w:t>
      </w:r>
      <w:r>
        <w:t>, должны быть места для парковки автотранспортных средств, в том числе для парковки специальных автотранспортных средств инвалидов.</w:t>
      </w:r>
    </w:p>
    <w:p w:rsidR="004E15B4" w:rsidRDefault="004E15B4" w:rsidP="004E15B4">
      <w:pPr>
        <w:pStyle w:val="ConsPlusNormal"/>
        <w:ind w:firstLine="540"/>
        <w:jc w:val="both"/>
      </w:pPr>
      <w:r>
        <w:t>б)</w:t>
      </w:r>
      <w:r w:rsidR="00FA176A">
        <w:t xml:space="preserve"> </w:t>
      </w:r>
      <w:r>
        <w:t>Для людей с ограниченными возможностями должно быть предусмотрено:</w:t>
      </w:r>
    </w:p>
    <w:p w:rsidR="004E15B4" w:rsidRDefault="004E15B4" w:rsidP="004E15B4">
      <w:pPr>
        <w:pStyle w:val="ConsPlusNormal"/>
        <w:ind w:firstLine="540"/>
        <w:jc w:val="both"/>
      </w:pPr>
      <w:r>
        <w:t>- возможность беспрепятственного входа в помещения и выхода из них;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содействие со стороны должностных лиц </w:t>
      </w:r>
      <w:r w:rsidR="00FA176A">
        <w:t>администрации</w:t>
      </w:r>
      <w:r>
        <w:t>, при необходимости, инвалиду при входе в объект и выходе из него;</w:t>
      </w:r>
    </w:p>
    <w:p w:rsidR="004E15B4" w:rsidRDefault="004E15B4" w:rsidP="004E15B4">
      <w:pPr>
        <w:pStyle w:val="ConsPlusNormal"/>
        <w:ind w:firstLine="540"/>
        <w:jc w:val="both"/>
      </w:pPr>
      <w:r>
        <w:t>- оборудование на прилегающих к зданию территориях мест для парковки автотранспортных средств инвалидов;</w:t>
      </w:r>
    </w:p>
    <w:p w:rsidR="004E15B4" w:rsidRDefault="004E15B4" w:rsidP="004E15B4">
      <w:pPr>
        <w:pStyle w:val="ConsPlusNormal"/>
        <w:ind w:firstLine="540"/>
        <w:jc w:val="both"/>
      </w:pPr>
      <w:r>
        <w:lastRenderedPageBreak/>
        <w:t xml:space="preserve">- возможность посадки в транспортное средство и высадки из него перед входом в </w:t>
      </w:r>
      <w:r w:rsidR="00FA176A">
        <w:t>администрацию</w:t>
      </w:r>
      <w:r>
        <w:t xml:space="preserve">, в том числе с использованием кресла-коляски и, при необходимости, с помощью персонала </w:t>
      </w:r>
      <w:r w:rsidR="00FA176A">
        <w:t>администрации</w:t>
      </w:r>
      <w:r>
        <w:t>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возможность самостоятельного передвижения по объекту в целях доступа к месту предоставления услуги, а также с помощью должностных лиц, предоставляющих услуги, </w:t>
      </w:r>
      <w:proofErr w:type="spellStart"/>
      <w:r>
        <w:t>ассистивных</w:t>
      </w:r>
      <w:proofErr w:type="spellEnd"/>
      <w:r>
        <w:t xml:space="preserve"> и вспомогательных технологий, а также сменной кресла-коляски;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сопровождение инвалидов, имеющих стойкие расстройства функции зрения и самостоятельного передвижения, по территории </w:t>
      </w:r>
      <w:r w:rsidR="00FA176A">
        <w:t>администрации</w:t>
      </w:r>
      <w:r>
        <w:t>;</w:t>
      </w:r>
    </w:p>
    <w:p w:rsidR="004E15B4" w:rsidRDefault="004E15B4" w:rsidP="004E15B4">
      <w:pPr>
        <w:pStyle w:val="ConsPlusNormal"/>
        <w:ind w:firstLine="540"/>
        <w:jc w:val="both"/>
      </w:pPr>
      <w:r>
        <w:t>- 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4E15B4" w:rsidRDefault="004E15B4" w:rsidP="004E15B4">
      <w:pPr>
        <w:pStyle w:val="ConsPlusNormal"/>
        <w:ind w:firstLine="540"/>
        <w:jc w:val="both"/>
      </w:pPr>
      <w:r>
        <w:t xml:space="preserve">- оказание должностными лицами </w:t>
      </w:r>
      <w:r w:rsidR="00FA176A">
        <w:t>администрации</w:t>
      </w:r>
      <w:r>
        <w:t xml:space="preserve"> иной необходимой инвалидам и маломобильным группам населения помощи в преодолении барьеров, мешающих получению ими услуг наравне с другими лицами.</w:t>
      </w:r>
    </w:p>
    <w:p w:rsidR="004E15B4" w:rsidRPr="00591A71" w:rsidRDefault="004E15B4" w:rsidP="004E15B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591A71">
        <w:rPr>
          <w:rFonts w:ascii="Arial" w:hAnsi="Arial" w:cs="Arial"/>
          <w:sz w:val="24"/>
          <w:szCs w:val="24"/>
          <w:lang w:val="ru-RU"/>
        </w:rPr>
        <w:t>2. Постановление опубликовать в средствах массовой информации.</w:t>
      </w:r>
    </w:p>
    <w:p w:rsidR="004E15B4" w:rsidRPr="00591A71" w:rsidRDefault="004E15B4" w:rsidP="004E15B4">
      <w:pPr>
        <w:pStyle w:val="a7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591A71">
        <w:rPr>
          <w:rFonts w:ascii="Arial" w:hAnsi="Arial" w:cs="Arial"/>
          <w:sz w:val="24"/>
          <w:szCs w:val="24"/>
          <w:lang w:val="ru-RU"/>
        </w:rPr>
        <w:t xml:space="preserve">3. </w:t>
      </w:r>
      <w:proofErr w:type="gramStart"/>
      <w:r w:rsidRPr="00591A71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591A71">
        <w:rPr>
          <w:rFonts w:ascii="Arial" w:hAnsi="Arial" w:cs="Arial"/>
          <w:sz w:val="24"/>
          <w:szCs w:val="24"/>
          <w:lang w:val="ru-RU"/>
        </w:rPr>
        <w:t xml:space="preserve"> выполнением настоящего постановления возложить на заместителя главы администрации МО Ломинцевское Щекинского района Задеева Ю.В.</w:t>
      </w:r>
    </w:p>
    <w:p w:rsidR="004E15B4" w:rsidRPr="00591A71" w:rsidRDefault="004E15B4" w:rsidP="004E15B4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591A71">
        <w:rPr>
          <w:rFonts w:ascii="Arial" w:hAnsi="Arial" w:cs="Arial"/>
        </w:rPr>
        <w:t>4. Постановление вступает в силу со дня подписания.</w:t>
      </w: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591A71" w:rsidRDefault="004E15B4" w:rsidP="004E15B4">
      <w:pPr>
        <w:jc w:val="both"/>
        <w:rPr>
          <w:rFonts w:ascii="Arial" w:hAnsi="Arial" w:cs="Arial"/>
        </w:rPr>
      </w:pP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 xml:space="preserve">Глава администрации </w:t>
      </w: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>муниципального образования</w:t>
      </w:r>
    </w:p>
    <w:p w:rsidR="004E15B4" w:rsidRPr="004E15B4" w:rsidRDefault="004E15B4" w:rsidP="004E15B4">
      <w:pPr>
        <w:jc w:val="both"/>
        <w:rPr>
          <w:rFonts w:ascii="Arial" w:hAnsi="Arial" w:cs="Arial"/>
          <w:b/>
          <w:szCs w:val="28"/>
        </w:rPr>
      </w:pPr>
      <w:r w:rsidRPr="004E15B4">
        <w:rPr>
          <w:rFonts w:ascii="Arial" w:hAnsi="Arial" w:cs="Arial"/>
          <w:b/>
          <w:szCs w:val="28"/>
        </w:rPr>
        <w:t xml:space="preserve">Ломинцевское Щекинского района                                            </w:t>
      </w:r>
      <w:r>
        <w:rPr>
          <w:rFonts w:ascii="Arial" w:hAnsi="Arial" w:cs="Arial"/>
          <w:b/>
          <w:szCs w:val="28"/>
        </w:rPr>
        <w:t xml:space="preserve">              </w:t>
      </w:r>
      <w:r w:rsidRPr="004E15B4">
        <w:rPr>
          <w:rFonts w:ascii="Arial" w:hAnsi="Arial" w:cs="Arial"/>
          <w:b/>
          <w:szCs w:val="28"/>
        </w:rPr>
        <w:t>В.Н. Маркс</w:t>
      </w:r>
    </w:p>
    <w:sectPr w:rsidR="004E15B4" w:rsidRPr="004E15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5F8"/>
    <w:rsid w:val="00263F99"/>
    <w:rsid w:val="004A0415"/>
    <w:rsid w:val="004E15B4"/>
    <w:rsid w:val="00665939"/>
    <w:rsid w:val="00DB75F8"/>
    <w:rsid w:val="00E86E85"/>
    <w:rsid w:val="00F1546C"/>
    <w:rsid w:val="00FA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F8"/>
    <w:pPr>
      <w:spacing w:after="0" w:line="240" w:lineRule="auto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86E85"/>
    <w:pPr>
      <w:keepNext/>
      <w:jc w:val="both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86E85"/>
    <w:pPr>
      <w:keepNext/>
      <w:jc w:val="center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86E85"/>
    <w:pPr>
      <w:keepNext/>
      <w:ind w:firstLine="720"/>
      <w:jc w:val="both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E86E85"/>
    <w:pPr>
      <w:keepNext/>
      <w:outlineLvl w:val="3"/>
    </w:pPr>
    <w:rPr>
      <w:rFonts w:asciiTheme="minorHAnsi" w:eastAsiaTheme="minorEastAsia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86E85"/>
    <w:pPr>
      <w:keepNext/>
      <w:jc w:val="center"/>
      <w:outlineLvl w:val="4"/>
    </w:pPr>
    <w:rPr>
      <w:rFonts w:asciiTheme="minorHAnsi" w:eastAsiaTheme="minorEastAsia" w:hAnsiTheme="minorHAns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E86E85"/>
    <w:pPr>
      <w:keepNext/>
      <w:ind w:left="2552"/>
      <w:jc w:val="both"/>
      <w:outlineLvl w:val="5"/>
    </w:pPr>
    <w:rPr>
      <w:rFonts w:asciiTheme="minorHAnsi" w:eastAsiaTheme="minorEastAsia" w:hAnsiTheme="minorHAns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E86E85"/>
    <w:pPr>
      <w:keepNext/>
      <w:spacing w:line="360" w:lineRule="auto"/>
      <w:jc w:val="center"/>
      <w:outlineLvl w:val="6"/>
    </w:pPr>
    <w:rPr>
      <w:rFonts w:asciiTheme="minorHAnsi" w:eastAsiaTheme="minorEastAsia" w:hAnsiTheme="minorHAnsi"/>
    </w:rPr>
  </w:style>
  <w:style w:type="paragraph" w:styleId="8">
    <w:name w:val="heading 8"/>
    <w:basedOn w:val="a"/>
    <w:next w:val="a"/>
    <w:link w:val="80"/>
    <w:uiPriority w:val="9"/>
    <w:qFormat/>
    <w:rsid w:val="00E86E85"/>
    <w:pPr>
      <w:keepNext/>
      <w:ind w:firstLine="720"/>
      <w:jc w:val="both"/>
      <w:outlineLvl w:val="7"/>
    </w:pPr>
    <w:rPr>
      <w:rFonts w:asciiTheme="minorHAnsi" w:eastAsiaTheme="minorEastAsia" w:hAnsiTheme="minorHAnsi"/>
      <w:i/>
      <w:iCs/>
    </w:rPr>
  </w:style>
  <w:style w:type="paragraph" w:styleId="9">
    <w:name w:val="heading 9"/>
    <w:basedOn w:val="a"/>
    <w:next w:val="a"/>
    <w:link w:val="90"/>
    <w:uiPriority w:val="9"/>
    <w:qFormat/>
    <w:rsid w:val="00E86E85"/>
    <w:pPr>
      <w:keepNext/>
      <w:ind w:left="570"/>
      <w:jc w:val="both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6E8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E86E8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E86E8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86E85"/>
    <w:rPr>
      <w:rFonts w:asciiTheme="minorHAnsi" w:eastAsiaTheme="minorEastAsia" w:hAnsiTheme="minorHAns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E86E85"/>
    <w:rPr>
      <w:rFonts w:asciiTheme="minorHAnsi" w:eastAsiaTheme="minorEastAsia" w:hAnsiTheme="minorHAns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E86E85"/>
    <w:rPr>
      <w:rFonts w:asciiTheme="minorHAnsi" w:eastAsiaTheme="minorEastAsia" w:hAnsiTheme="minorHAnsi"/>
      <w:b/>
      <w:bCs/>
    </w:rPr>
  </w:style>
  <w:style w:type="character" w:customStyle="1" w:styleId="70">
    <w:name w:val="Заголовок 7 Знак"/>
    <w:basedOn w:val="a0"/>
    <w:link w:val="7"/>
    <w:uiPriority w:val="9"/>
    <w:rsid w:val="00E86E85"/>
    <w:rPr>
      <w:rFonts w:asciiTheme="minorHAnsi" w:eastAsiaTheme="minorEastAsia" w:hAnsiTheme="minorHAns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E86E85"/>
    <w:rPr>
      <w:rFonts w:asciiTheme="minorHAnsi" w:eastAsiaTheme="minorEastAsia" w:hAnsiTheme="minorHAns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E86E85"/>
    <w:rPr>
      <w:rFonts w:asciiTheme="majorHAnsi" w:eastAsiaTheme="majorEastAsia" w:hAnsiTheme="majorHAnsi"/>
    </w:rPr>
  </w:style>
  <w:style w:type="paragraph" w:styleId="a3">
    <w:name w:val="Title"/>
    <w:basedOn w:val="a"/>
    <w:link w:val="a4"/>
    <w:uiPriority w:val="10"/>
    <w:qFormat/>
    <w:rsid w:val="00E86E85"/>
    <w:pPr>
      <w:jc w:val="center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E86E8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customStyle="1" w:styleId="a5">
    <w:name w:val="Знак Знак Знак Знак Знак Знак"/>
    <w:basedOn w:val="a"/>
    <w:autoRedefine/>
    <w:rsid w:val="00DB75F8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  <w:style w:type="paragraph" w:styleId="a6">
    <w:name w:val="List Paragraph"/>
    <w:basedOn w:val="a"/>
    <w:uiPriority w:val="34"/>
    <w:qFormat/>
    <w:rsid w:val="004A0415"/>
    <w:pPr>
      <w:ind w:left="720"/>
      <w:contextualSpacing/>
    </w:pPr>
  </w:style>
  <w:style w:type="paragraph" w:customStyle="1" w:styleId="ConsPlusNormal">
    <w:name w:val="ConsPlusNormal"/>
    <w:rsid w:val="004A041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7">
    <w:name w:val="Знак Знак Знак"/>
    <w:basedOn w:val="a"/>
    <w:rsid w:val="004E15B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autoRedefine/>
    <w:rsid w:val="00665939"/>
    <w:pPr>
      <w:autoSpaceDE w:val="0"/>
      <w:autoSpaceDN w:val="0"/>
      <w:adjustRightInd w:val="0"/>
      <w:ind w:right="28"/>
      <w:jc w:val="both"/>
      <w:textAlignment w:val="baseline"/>
    </w:pPr>
    <w:rPr>
      <w:rFonts w:ascii="Calibri" w:eastAsia="Calibri" w:hAnsi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LAW;n=112746;fld=134;dst=100023" TargetMode="External"/><Relationship Id="rId5" Type="http://schemas.openxmlformats.org/officeDocument/2006/relationships/hyperlink" Target="consultantplus://offline/main?base=LAW;n=113348;fld=134;dst=100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4</cp:revision>
  <dcterms:created xsi:type="dcterms:W3CDTF">2016-06-09T13:11:00Z</dcterms:created>
  <dcterms:modified xsi:type="dcterms:W3CDTF">2016-06-10T05:16:00Z</dcterms:modified>
</cp:coreProperties>
</file>