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23C2" w:rsidRPr="00917215" w:rsidRDefault="004123C2" w:rsidP="00917215">
      <w:pPr>
        <w:pStyle w:val="a7"/>
        <w:jc w:val="center"/>
        <w:rPr>
          <w:b/>
          <w:sz w:val="28"/>
        </w:rPr>
      </w:pPr>
      <w:r w:rsidRPr="00917215">
        <w:rPr>
          <w:b/>
          <w:sz w:val="28"/>
        </w:rPr>
        <w:t>ТУЛЬСКАЯ ОБЛАСТЬ</w:t>
      </w:r>
    </w:p>
    <w:p w:rsidR="004123C2" w:rsidRPr="00917215" w:rsidRDefault="004123C2" w:rsidP="00917215">
      <w:pPr>
        <w:pStyle w:val="a7"/>
        <w:jc w:val="center"/>
        <w:rPr>
          <w:b/>
          <w:sz w:val="28"/>
        </w:rPr>
      </w:pPr>
      <w:r w:rsidRPr="00917215">
        <w:rPr>
          <w:b/>
          <w:sz w:val="28"/>
        </w:rPr>
        <w:t>МУНИЦИПАЛЬНОЕ ОБРАЗОВАНИЕ ЛОМИНЦЕВСКОЕ</w:t>
      </w:r>
    </w:p>
    <w:p w:rsidR="004123C2" w:rsidRPr="00917215" w:rsidRDefault="004123C2" w:rsidP="00917215">
      <w:pPr>
        <w:pStyle w:val="a7"/>
        <w:jc w:val="center"/>
        <w:rPr>
          <w:b/>
          <w:sz w:val="28"/>
        </w:rPr>
      </w:pPr>
      <w:r w:rsidRPr="00917215">
        <w:rPr>
          <w:b/>
          <w:sz w:val="28"/>
        </w:rPr>
        <w:t>ЩЕКИНСКОГО РАЙОНА</w:t>
      </w:r>
    </w:p>
    <w:p w:rsidR="004123C2" w:rsidRPr="00917215" w:rsidRDefault="004123C2" w:rsidP="00917215">
      <w:pPr>
        <w:pStyle w:val="a7"/>
        <w:jc w:val="center"/>
        <w:rPr>
          <w:sz w:val="28"/>
        </w:rPr>
      </w:pPr>
    </w:p>
    <w:p w:rsidR="004123C2" w:rsidRPr="00917215" w:rsidRDefault="004123C2" w:rsidP="00917215">
      <w:pPr>
        <w:pStyle w:val="a7"/>
        <w:jc w:val="center"/>
        <w:rPr>
          <w:b/>
          <w:sz w:val="28"/>
        </w:rPr>
      </w:pPr>
      <w:r w:rsidRPr="00917215">
        <w:rPr>
          <w:b/>
          <w:sz w:val="28"/>
        </w:rPr>
        <w:t>АДМИНИСТРАЦИЯ МУНИЦИПАЛЬНОГО ОБРАЗОВАНИЯ ЛОМИНЦЕВСКОЕ ЩЕКИНСКОГО РАЙОНА</w:t>
      </w:r>
    </w:p>
    <w:p w:rsidR="004123C2" w:rsidRPr="00917215" w:rsidRDefault="004123C2" w:rsidP="00917215">
      <w:pPr>
        <w:pStyle w:val="a7"/>
        <w:jc w:val="center"/>
        <w:rPr>
          <w:sz w:val="28"/>
        </w:rPr>
      </w:pPr>
    </w:p>
    <w:p w:rsidR="004123C2" w:rsidRPr="00917215" w:rsidRDefault="004123C2" w:rsidP="00917215">
      <w:pPr>
        <w:pStyle w:val="a7"/>
        <w:jc w:val="center"/>
        <w:rPr>
          <w:b/>
          <w:sz w:val="28"/>
        </w:rPr>
      </w:pPr>
      <w:r w:rsidRPr="00917215">
        <w:rPr>
          <w:b/>
          <w:sz w:val="28"/>
        </w:rPr>
        <w:t>ПОСТАНОВЛЕНИЕ</w:t>
      </w:r>
    </w:p>
    <w:p w:rsidR="004123C2" w:rsidRPr="00917215" w:rsidRDefault="004123C2" w:rsidP="00917215">
      <w:pPr>
        <w:pStyle w:val="a7"/>
        <w:jc w:val="center"/>
        <w:rPr>
          <w:sz w:val="28"/>
        </w:rPr>
      </w:pPr>
    </w:p>
    <w:p w:rsidR="004123C2" w:rsidRPr="00917215" w:rsidRDefault="00562428" w:rsidP="00917215">
      <w:pPr>
        <w:pStyle w:val="a7"/>
        <w:jc w:val="center"/>
        <w:rPr>
          <w:b/>
          <w:sz w:val="28"/>
        </w:rPr>
      </w:pPr>
      <w:r>
        <w:rPr>
          <w:b/>
          <w:sz w:val="28"/>
        </w:rPr>
        <w:t xml:space="preserve">от </w:t>
      </w:r>
      <w:r w:rsidR="00371B03">
        <w:rPr>
          <w:b/>
          <w:sz w:val="28"/>
        </w:rPr>
        <w:t>10.07.</w:t>
      </w:r>
      <w:r w:rsidR="004123C2" w:rsidRPr="00917215">
        <w:rPr>
          <w:b/>
          <w:sz w:val="28"/>
        </w:rPr>
        <w:t xml:space="preserve">2017 года                                  </w:t>
      </w:r>
      <w:r w:rsidR="00BC26E0">
        <w:rPr>
          <w:b/>
          <w:sz w:val="28"/>
        </w:rPr>
        <w:t xml:space="preserve">                           </w:t>
      </w:r>
      <w:r w:rsidR="004123C2" w:rsidRPr="00917215">
        <w:rPr>
          <w:b/>
          <w:sz w:val="28"/>
        </w:rPr>
        <w:t xml:space="preserve">    </w:t>
      </w:r>
      <w:r w:rsidR="00371B03">
        <w:rPr>
          <w:b/>
          <w:sz w:val="28"/>
        </w:rPr>
        <w:t xml:space="preserve">                          </w:t>
      </w:r>
      <w:r>
        <w:rPr>
          <w:b/>
          <w:sz w:val="28"/>
        </w:rPr>
        <w:t>№</w:t>
      </w:r>
      <w:r w:rsidR="00371B03">
        <w:rPr>
          <w:b/>
          <w:sz w:val="28"/>
        </w:rPr>
        <w:t xml:space="preserve"> 99</w:t>
      </w:r>
    </w:p>
    <w:p w:rsidR="004123C2" w:rsidRPr="00917215" w:rsidRDefault="004123C2" w:rsidP="00917215">
      <w:pPr>
        <w:pStyle w:val="a7"/>
        <w:jc w:val="center"/>
        <w:rPr>
          <w:sz w:val="28"/>
        </w:rPr>
      </w:pPr>
    </w:p>
    <w:p w:rsidR="004123C2" w:rsidRPr="00917215" w:rsidRDefault="004123C2" w:rsidP="00917215">
      <w:pPr>
        <w:pStyle w:val="a7"/>
        <w:jc w:val="center"/>
        <w:rPr>
          <w:b/>
          <w:sz w:val="28"/>
        </w:rPr>
      </w:pPr>
      <w:r w:rsidRPr="00917215">
        <w:rPr>
          <w:b/>
          <w:sz w:val="28"/>
        </w:rPr>
        <w:t>О создании экспертной комиссии</w:t>
      </w:r>
    </w:p>
    <w:p w:rsidR="004123C2" w:rsidRPr="00917215" w:rsidRDefault="004123C2" w:rsidP="00917215">
      <w:pPr>
        <w:pStyle w:val="a7"/>
        <w:jc w:val="center"/>
        <w:rPr>
          <w:sz w:val="28"/>
        </w:rPr>
      </w:pPr>
    </w:p>
    <w:p w:rsidR="004123C2" w:rsidRPr="00917215" w:rsidRDefault="004123C2" w:rsidP="00917215">
      <w:pPr>
        <w:pStyle w:val="a7"/>
        <w:ind w:firstLine="709"/>
        <w:jc w:val="both"/>
        <w:rPr>
          <w:sz w:val="28"/>
          <w:lang w:eastAsia="ru-RU"/>
        </w:rPr>
      </w:pPr>
      <w:r w:rsidRPr="00917215">
        <w:rPr>
          <w:sz w:val="28"/>
          <w:lang w:eastAsia="ru-RU"/>
        </w:rPr>
        <w:t>В соответствии с Федеральным законом от 05.04.2013 № 44</w:t>
      </w:r>
      <w:r w:rsidR="00D20A61">
        <w:rPr>
          <w:sz w:val="28"/>
          <w:lang w:eastAsia="ru-RU"/>
        </w:rPr>
        <w:t xml:space="preserve"> </w:t>
      </w:r>
      <w:r w:rsidRPr="00917215">
        <w:rPr>
          <w:sz w:val="28"/>
          <w:lang w:eastAsia="ru-RU"/>
        </w:rPr>
        <w:t>-</w:t>
      </w:r>
      <w:r w:rsidR="00D20A61">
        <w:rPr>
          <w:sz w:val="28"/>
          <w:lang w:eastAsia="ru-RU"/>
        </w:rPr>
        <w:t xml:space="preserve"> </w:t>
      </w:r>
      <w:r w:rsidRPr="00917215">
        <w:rPr>
          <w:sz w:val="28"/>
          <w:lang w:eastAsia="ru-RU"/>
        </w:rPr>
        <w:t xml:space="preserve">ФЗ «О контрактной системе в сфере закупок товаров, работ, услуг для обеспечения государственных и муниципальных нужд», на основании Устава муниципального образования Ломинцевское Щекинского района, администрация муниципального образования Ломинцевское Щекинского района </w:t>
      </w:r>
      <w:r w:rsidRPr="00917215">
        <w:rPr>
          <w:b/>
          <w:sz w:val="28"/>
          <w:lang w:eastAsia="ru-RU"/>
        </w:rPr>
        <w:t>ПОСТАНОВЛЯЕТ</w:t>
      </w:r>
      <w:r w:rsidRPr="00917215">
        <w:rPr>
          <w:sz w:val="28"/>
          <w:lang w:eastAsia="ru-RU"/>
        </w:rPr>
        <w:t>:</w:t>
      </w:r>
    </w:p>
    <w:p w:rsidR="004123C2" w:rsidRPr="00917215" w:rsidRDefault="004123C2" w:rsidP="00917215">
      <w:pPr>
        <w:pStyle w:val="a7"/>
        <w:ind w:firstLine="709"/>
        <w:jc w:val="both"/>
        <w:rPr>
          <w:sz w:val="28"/>
          <w:lang w:eastAsia="ru-RU"/>
        </w:rPr>
      </w:pPr>
      <w:r w:rsidRPr="00917215">
        <w:rPr>
          <w:sz w:val="28"/>
          <w:lang w:eastAsia="ru-RU"/>
        </w:rPr>
        <w:t>1. Создать в администрации муниципального образования Ломинцевское Щекинского района экспертную комиссию для проверки (проведения экспертизы) предоставленных поставщиком (подрядчиком, исполнителем) результатов, предусмотренных муниципальным контрактом, в части их соответствия условиям муниципального контракта (далее - экспертная комиссия) и утвердить ее состав согласно приложению 1 к настоящему постановлению.</w:t>
      </w:r>
    </w:p>
    <w:p w:rsidR="004123C2" w:rsidRPr="00917215" w:rsidRDefault="004123C2" w:rsidP="00917215">
      <w:pPr>
        <w:pStyle w:val="a7"/>
        <w:ind w:firstLine="709"/>
        <w:jc w:val="both"/>
        <w:rPr>
          <w:sz w:val="28"/>
          <w:lang w:eastAsia="ru-RU"/>
        </w:rPr>
      </w:pPr>
      <w:r w:rsidRPr="00917215">
        <w:rPr>
          <w:sz w:val="28"/>
          <w:lang w:eastAsia="ru-RU"/>
        </w:rPr>
        <w:t>2. Утвердить Положение о работе экспертной комиссии согласно приложению 2 к настоящему постановлению.</w:t>
      </w:r>
    </w:p>
    <w:p w:rsidR="004123C2" w:rsidRPr="00917215" w:rsidRDefault="004123C2" w:rsidP="00917215">
      <w:pPr>
        <w:pStyle w:val="a7"/>
        <w:ind w:firstLine="709"/>
        <w:jc w:val="both"/>
        <w:rPr>
          <w:sz w:val="28"/>
          <w:lang w:eastAsia="ru-RU"/>
        </w:rPr>
      </w:pPr>
      <w:r w:rsidRPr="00917215">
        <w:rPr>
          <w:sz w:val="28"/>
          <w:lang w:eastAsia="ru-RU"/>
        </w:rPr>
        <w:t xml:space="preserve">3. Установить, что проведение экспертизы предоставленных поставщиком (подрядчиком, исполнителем) результатов, предусмотренных муниципальным контрактом, в части их соответствия условиям муниципального контракта осуществляется экспертной комиссией и оформляется заключением экспертной комиссии по форме согласно приложению 3 к настоящему </w:t>
      </w:r>
      <w:r w:rsidR="00371B03">
        <w:rPr>
          <w:sz w:val="28"/>
          <w:lang w:eastAsia="ru-RU"/>
        </w:rPr>
        <w:t>постановлению</w:t>
      </w:r>
      <w:r w:rsidRPr="00917215">
        <w:rPr>
          <w:sz w:val="28"/>
          <w:lang w:eastAsia="ru-RU"/>
        </w:rPr>
        <w:t>.</w:t>
      </w:r>
    </w:p>
    <w:p w:rsidR="008A298B" w:rsidRDefault="008A298B" w:rsidP="008A298B">
      <w:pPr>
        <w:ind w:firstLine="709"/>
        <w:jc w:val="both"/>
        <w:rPr>
          <w:sz w:val="28"/>
          <w:szCs w:val="26"/>
        </w:rPr>
      </w:pPr>
      <w:r>
        <w:rPr>
          <w:sz w:val="28"/>
          <w:szCs w:val="26"/>
        </w:rPr>
        <w:t>4. Обнародовать настоящее постановление на информационном стенде администрации муниципального образования Ломинцевское Щекинского района по адресу: Тульская область, Щекинский район, п. Ломинцевский, ул. Центральная, д. 19 и разместить на официальном сайте муниципального образования Ломинцевское Щекинского района.</w:t>
      </w:r>
    </w:p>
    <w:p w:rsidR="008A298B" w:rsidRDefault="008A298B" w:rsidP="008A298B">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6"/>
        </w:rPr>
        <w:t>5. Настоящее постановление вступает в силу со дня официального обнародования</w:t>
      </w:r>
      <w:r>
        <w:rPr>
          <w:rFonts w:ascii="Times New Roman" w:hAnsi="Times New Roman" w:cs="Times New Roman"/>
          <w:sz w:val="28"/>
          <w:szCs w:val="28"/>
        </w:rPr>
        <w:t>.</w:t>
      </w:r>
    </w:p>
    <w:p w:rsidR="004123C2" w:rsidRPr="00917215" w:rsidRDefault="004123C2" w:rsidP="00917215">
      <w:pPr>
        <w:pStyle w:val="a7"/>
        <w:jc w:val="both"/>
        <w:rPr>
          <w:sz w:val="28"/>
          <w:lang w:eastAsia="ru-RU"/>
        </w:rPr>
      </w:pPr>
    </w:p>
    <w:p w:rsidR="004123C2" w:rsidRPr="00917215" w:rsidRDefault="004123C2" w:rsidP="00917215">
      <w:pPr>
        <w:pStyle w:val="a7"/>
        <w:jc w:val="both"/>
        <w:rPr>
          <w:b/>
          <w:sz w:val="28"/>
          <w:lang w:eastAsia="ru-RU"/>
        </w:rPr>
      </w:pPr>
      <w:r w:rsidRPr="00917215">
        <w:rPr>
          <w:b/>
          <w:sz w:val="28"/>
          <w:lang w:eastAsia="ru-RU"/>
        </w:rPr>
        <w:t>Глава администрации</w:t>
      </w:r>
    </w:p>
    <w:p w:rsidR="004123C2" w:rsidRPr="00917215" w:rsidRDefault="00F74B83" w:rsidP="00917215">
      <w:pPr>
        <w:pStyle w:val="a7"/>
        <w:jc w:val="both"/>
        <w:rPr>
          <w:b/>
          <w:sz w:val="28"/>
          <w:lang w:eastAsia="ru-RU"/>
        </w:rPr>
      </w:pPr>
      <w:r>
        <w:rPr>
          <w:b/>
          <w:sz w:val="28"/>
          <w:lang w:eastAsia="ru-RU"/>
        </w:rPr>
        <w:t>м</w:t>
      </w:r>
      <w:bookmarkStart w:id="0" w:name="_GoBack"/>
      <w:bookmarkEnd w:id="0"/>
      <w:r w:rsidR="004123C2" w:rsidRPr="00917215">
        <w:rPr>
          <w:b/>
          <w:sz w:val="28"/>
          <w:lang w:eastAsia="ru-RU"/>
        </w:rPr>
        <w:t>униципального образования</w:t>
      </w:r>
    </w:p>
    <w:p w:rsidR="004123C2" w:rsidRPr="008A298B" w:rsidRDefault="004123C2" w:rsidP="00917215">
      <w:pPr>
        <w:pStyle w:val="a7"/>
        <w:jc w:val="both"/>
        <w:rPr>
          <w:b/>
          <w:sz w:val="28"/>
          <w:lang w:eastAsia="ru-RU"/>
        </w:rPr>
      </w:pPr>
      <w:r w:rsidRPr="00917215">
        <w:rPr>
          <w:b/>
          <w:sz w:val="28"/>
          <w:lang w:eastAsia="ru-RU"/>
        </w:rPr>
        <w:t xml:space="preserve">Ломинцевское Щекинского района                                 </w:t>
      </w:r>
      <w:r w:rsidR="00917215">
        <w:rPr>
          <w:b/>
          <w:sz w:val="28"/>
          <w:lang w:eastAsia="ru-RU"/>
        </w:rPr>
        <w:t xml:space="preserve"> </w:t>
      </w:r>
      <w:r w:rsidRPr="00917215">
        <w:rPr>
          <w:b/>
          <w:sz w:val="28"/>
          <w:lang w:eastAsia="ru-RU"/>
        </w:rPr>
        <w:t xml:space="preserve">            В.Н. Маркс</w:t>
      </w:r>
      <w:r w:rsidRPr="00917215">
        <w:rPr>
          <w:sz w:val="28"/>
          <w:lang w:eastAsia="ru-RU"/>
        </w:rPr>
        <w:br w:type="page"/>
      </w:r>
    </w:p>
    <w:p w:rsidR="004123C2" w:rsidRPr="00917215" w:rsidRDefault="004123C2" w:rsidP="00917215">
      <w:pPr>
        <w:pStyle w:val="a7"/>
        <w:jc w:val="right"/>
        <w:rPr>
          <w:sz w:val="24"/>
          <w:lang w:eastAsia="ru-RU"/>
        </w:rPr>
      </w:pPr>
      <w:r w:rsidRPr="00917215">
        <w:rPr>
          <w:sz w:val="24"/>
          <w:lang w:eastAsia="ru-RU"/>
        </w:rPr>
        <w:lastRenderedPageBreak/>
        <w:t>Приложение № 1</w:t>
      </w:r>
    </w:p>
    <w:p w:rsidR="004123C2" w:rsidRPr="00917215" w:rsidRDefault="004123C2" w:rsidP="00917215">
      <w:pPr>
        <w:pStyle w:val="a7"/>
        <w:jc w:val="right"/>
        <w:rPr>
          <w:sz w:val="24"/>
          <w:lang w:eastAsia="ru-RU"/>
        </w:rPr>
      </w:pPr>
      <w:r w:rsidRPr="00917215">
        <w:rPr>
          <w:sz w:val="24"/>
          <w:lang w:eastAsia="ru-RU"/>
        </w:rPr>
        <w:t>к постановлению администрации</w:t>
      </w:r>
    </w:p>
    <w:p w:rsidR="004123C2" w:rsidRPr="00917215" w:rsidRDefault="004123C2" w:rsidP="00917215">
      <w:pPr>
        <w:pStyle w:val="a7"/>
        <w:jc w:val="right"/>
        <w:rPr>
          <w:sz w:val="24"/>
          <w:lang w:eastAsia="ru-RU"/>
        </w:rPr>
      </w:pPr>
      <w:r w:rsidRPr="00917215">
        <w:rPr>
          <w:sz w:val="24"/>
          <w:lang w:eastAsia="ru-RU"/>
        </w:rPr>
        <w:t>муниципального образования</w:t>
      </w:r>
    </w:p>
    <w:p w:rsidR="004123C2" w:rsidRPr="00917215" w:rsidRDefault="004123C2" w:rsidP="00917215">
      <w:pPr>
        <w:pStyle w:val="a7"/>
        <w:jc w:val="right"/>
        <w:rPr>
          <w:sz w:val="24"/>
          <w:lang w:eastAsia="ru-RU"/>
        </w:rPr>
      </w:pPr>
      <w:r w:rsidRPr="00917215">
        <w:rPr>
          <w:sz w:val="24"/>
          <w:lang w:eastAsia="ru-RU"/>
        </w:rPr>
        <w:t>Ломинцевское Щекинского района</w:t>
      </w:r>
    </w:p>
    <w:p w:rsidR="004123C2" w:rsidRPr="00917215" w:rsidRDefault="004123C2" w:rsidP="00917215">
      <w:pPr>
        <w:pStyle w:val="a7"/>
        <w:jc w:val="right"/>
        <w:rPr>
          <w:sz w:val="24"/>
          <w:lang w:eastAsia="ru-RU"/>
        </w:rPr>
      </w:pPr>
      <w:r w:rsidRPr="00917215">
        <w:rPr>
          <w:sz w:val="24"/>
          <w:lang w:eastAsia="ru-RU"/>
        </w:rPr>
        <w:t xml:space="preserve">от </w:t>
      </w:r>
      <w:r w:rsidR="00562428">
        <w:rPr>
          <w:sz w:val="24"/>
          <w:lang w:eastAsia="ru-RU"/>
        </w:rPr>
        <w:t>10.07.2017 г.</w:t>
      </w:r>
      <w:r w:rsidRPr="00917215">
        <w:rPr>
          <w:sz w:val="24"/>
          <w:lang w:eastAsia="ru-RU"/>
        </w:rPr>
        <w:t xml:space="preserve"> № </w:t>
      </w:r>
      <w:r w:rsidR="00562428">
        <w:rPr>
          <w:sz w:val="24"/>
          <w:lang w:eastAsia="ru-RU"/>
        </w:rPr>
        <w:t>99</w:t>
      </w:r>
    </w:p>
    <w:p w:rsidR="004123C2" w:rsidRPr="00917215" w:rsidRDefault="004123C2" w:rsidP="00917215">
      <w:pPr>
        <w:pStyle w:val="a7"/>
        <w:jc w:val="right"/>
        <w:rPr>
          <w:sz w:val="24"/>
          <w:lang w:eastAsia="ru-RU"/>
        </w:rPr>
      </w:pPr>
    </w:p>
    <w:p w:rsidR="004123C2" w:rsidRPr="00917215" w:rsidRDefault="004123C2" w:rsidP="00917215">
      <w:pPr>
        <w:pStyle w:val="a7"/>
        <w:jc w:val="right"/>
        <w:rPr>
          <w:sz w:val="28"/>
          <w:lang w:eastAsia="ru-RU"/>
        </w:rPr>
      </w:pPr>
    </w:p>
    <w:p w:rsidR="004123C2" w:rsidRPr="008B7CB6" w:rsidRDefault="004123C2" w:rsidP="008B7CB6">
      <w:pPr>
        <w:pStyle w:val="a7"/>
        <w:jc w:val="center"/>
        <w:rPr>
          <w:b/>
          <w:sz w:val="28"/>
          <w:szCs w:val="28"/>
          <w:lang w:eastAsia="ru-RU"/>
        </w:rPr>
      </w:pPr>
      <w:r w:rsidRPr="008B7CB6">
        <w:rPr>
          <w:b/>
          <w:sz w:val="28"/>
          <w:szCs w:val="28"/>
          <w:lang w:eastAsia="ru-RU"/>
        </w:rPr>
        <w:t>СОСТАВ ЭКСПЕРТНОЙ КОМИССИИ</w:t>
      </w:r>
    </w:p>
    <w:p w:rsidR="004123C2" w:rsidRPr="004123C2" w:rsidRDefault="004123C2" w:rsidP="004123C2">
      <w:pPr>
        <w:shd w:val="clear" w:color="auto" w:fill="FFFFFF"/>
        <w:spacing w:line="315" w:lineRule="atLeast"/>
        <w:jc w:val="right"/>
        <w:textAlignment w:val="baseline"/>
        <w:rPr>
          <w:rFonts w:ascii="Arial" w:hAnsi="Arial" w:cs="Arial"/>
          <w:color w:val="2D2D2D"/>
          <w:spacing w:val="2"/>
          <w:sz w:val="21"/>
          <w:szCs w:val="21"/>
          <w:lang w:eastAsia="ru-RU"/>
        </w:rPr>
      </w:pPr>
    </w:p>
    <w:tbl>
      <w:tblPr>
        <w:tblW w:w="0" w:type="auto"/>
        <w:tblCellMar>
          <w:left w:w="0" w:type="dxa"/>
          <w:right w:w="0" w:type="dxa"/>
        </w:tblCellMar>
        <w:tblLook w:val="04A0" w:firstRow="1" w:lastRow="0" w:firstColumn="1" w:lastColumn="0" w:noHBand="0" w:noVBand="1"/>
      </w:tblPr>
      <w:tblGrid>
        <w:gridCol w:w="833"/>
        <w:gridCol w:w="3724"/>
        <w:gridCol w:w="2263"/>
        <w:gridCol w:w="2535"/>
      </w:tblGrid>
      <w:tr w:rsidR="004123C2" w:rsidRPr="00917215" w:rsidTr="00917215">
        <w:trPr>
          <w:trHeight w:val="15"/>
        </w:trPr>
        <w:tc>
          <w:tcPr>
            <w:tcW w:w="833" w:type="dxa"/>
            <w:hideMark/>
          </w:tcPr>
          <w:p w:rsidR="004123C2" w:rsidRPr="00917215" w:rsidRDefault="004123C2" w:rsidP="00917215">
            <w:pPr>
              <w:pStyle w:val="a7"/>
              <w:rPr>
                <w:sz w:val="28"/>
                <w:lang w:eastAsia="ru-RU"/>
              </w:rPr>
            </w:pPr>
          </w:p>
        </w:tc>
        <w:tc>
          <w:tcPr>
            <w:tcW w:w="3724" w:type="dxa"/>
            <w:hideMark/>
          </w:tcPr>
          <w:p w:rsidR="004123C2" w:rsidRPr="00917215" w:rsidRDefault="004123C2" w:rsidP="00917215">
            <w:pPr>
              <w:pStyle w:val="a7"/>
              <w:rPr>
                <w:sz w:val="28"/>
                <w:lang w:eastAsia="ru-RU"/>
              </w:rPr>
            </w:pPr>
          </w:p>
        </w:tc>
        <w:tc>
          <w:tcPr>
            <w:tcW w:w="2263" w:type="dxa"/>
            <w:hideMark/>
          </w:tcPr>
          <w:p w:rsidR="004123C2" w:rsidRPr="00917215" w:rsidRDefault="004123C2" w:rsidP="00917215">
            <w:pPr>
              <w:pStyle w:val="a7"/>
              <w:rPr>
                <w:sz w:val="28"/>
                <w:lang w:eastAsia="ru-RU"/>
              </w:rPr>
            </w:pPr>
          </w:p>
        </w:tc>
        <w:tc>
          <w:tcPr>
            <w:tcW w:w="2535" w:type="dxa"/>
            <w:hideMark/>
          </w:tcPr>
          <w:p w:rsidR="004123C2" w:rsidRPr="00917215" w:rsidRDefault="004123C2" w:rsidP="00917215">
            <w:pPr>
              <w:pStyle w:val="a7"/>
              <w:rPr>
                <w:sz w:val="28"/>
                <w:lang w:eastAsia="ru-RU"/>
              </w:rPr>
            </w:pPr>
          </w:p>
        </w:tc>
      </w:tr>
      <w:tr w:rsidR="004123C2" w:rsidRPr="00917215" w:rsidTr="00917215">
        <w:tc>
          <w:tcPr>
            <w:tcW w:w="8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123C2" w:rsidRPr="00917215" w:rsidRDefault="004123C2" w:rsidP="00917215">
            <w:pPr>
              <w:pStyle w:val="a7"/>
              <w:rPr>
                <w:color w:val="2D2D2D"/>
                <w:sz w:val="28"/>
                <w:lang w:eastAsia="ru-RU"/>
              </w:rPr>
            </w:pPr>
            <w:r w:rsidRPr="00917215">
              <w:rPr>
                <w:color w:val="2D2D2D"/>
                <w:sz w:val="28"/>
                <w:lang w:eastAsia="ru-RU"/>
              </w:rPr>
              <w:t xml:space="preserve">№№ </w:t>
            </w:r>
            <w:proofErr w:type="spellStart"/>
            <w:r w:rsidRPr="00917215">
              <w:rPr>
                <w:color w:val="2D2D2D"/>
                <w:sz w:val="28"/>
                <w:lang w:eastAsia="ru-RU"/>
              </w:rPr>
              <w:t>пп</w:t>
            </w:r>
            <w:proofErr w:type="spellEnd"/>
          </w:p>
        </w:tc>
        <w:tc>
          <w:tcPr>
            <w:tcW w:w="37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123C2" w:rsidRPr="00917215" w:rsidRDefault="004123C2" w:rsidP="00917215">
            <w:pPr>
              <w:pStyle w:val="a7"/>
              <w:rPr>
                <w:color w:val="2D2D2D"/>
                <w:sz w:val="28"/>
                <w:lang w:eastAsia="ru-RU"/>
              </w:rPr>
            </w:pPr>
            <w:r w:rsidRPr="00917215">
              <w:rPr>
                <w:color w:val="2D2D2D"/>
                <w:sz w:val="28"/>
                <w:lang w:eastAsia="ru-RU"/>
              </w:rPr>
              <w:t>Должность сотрудника</w:t>
            </w:r>
          </w:p>
        </w:tc>
        <w:tc>
          <w:tcPr>
            <w:tcW w:w="22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123C2" w:rsidRPr="00917215" w:rsidRDefault="004123C2" w:rsidP="00917215">
            <w:pPr>
              <w:pStyle w:val="a7"/>
              <w:rPr>
                <w:color w:val="2D2D2D"/>
                <w:sz w:val="28"/>
                <w:lang w:eastAsia="ru-RU"/>
              </w:rPr>
            </w:pPr>
            <w:r w:rsidRPr="00917215">
              <w:rPr>
                <w:color w:val="2D2D2D"/>
                <w:sz w:val="28"/>
                <w:lang w:eastAsia="ru-RU"/>
              </w:rPr>
              <w:t>Ф.И.О. сотрудников</w:t>
            </w:r>
          </w:p>
        </w:tc>
        <w:tc>
          <w:tcPr>
            <w:tcW w:w="25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123C2" w:rsidRPr="00917215" w:rsidRDefault="004123C2" w:rsidP="00917215">
            <w:pPr>
              <w:pStyle w:val="a7"/>
              <w:rPr>
                <w:color w:val="2D2D2D"/>
                <w:sz w:val="28"/>
                <w:lang w:eastAsia="ru-RU"/>
              </w:rPr>
            </w:pPr>
            <w:r w:rsidRPr="00917215">
              <w:rPr>
                <w:color w:val="2D2D2D"/>
                <w:sz w:val="28"/>
                <w:lang w:eastAsia="ru-RU"/>
              </w:rPr>
              <w:t>Примечание</w:t>
            </w:r>
          </w:p>
        </w:tc>
      </w:tr>
      <w:tr w:rsidR="004123C2" w:rsidRPr="00917215" w:rsidTr="00917215">
        <w:tc>
          <w:tcPr>
            <w:tcW w:w="8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123C2" w:rsidRPr="00917215" w:rsidRDefault="004123C2" w:rsidP="00917215">
            <w:pPr>
              <w:pStyle w:val="a7"/>
              <w:rPr>
                <w:color w:val="2D2D2D"/>
                <w:sz w:val="28"/>
                <w:lang w:eastAsia="ru-RU"/>
              </w:rPr>
            </w:pPr>
            <w:r w:rsidRPr="00917215">
              <w:rPr>
                <w:color w:val="2D2D2D"/>
                <w:sz w:val="28"/>
                <w:lang w:eastAsia="ru-RU"/>
              </w:rPr>
              <w:t>1</w:t>
            </w:r>
          </w:p>
        </w:tc>
        <w:tc>
          <w:tcPr>
            <w:tcW w:w="37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123C2" w:rsidRPr="00917215" w:rsidRDefault="004123C2" w:rsidP="00917215">
            <w:pPr>
              <w:pStyle w:val="a7"/>
              <w:rPr>
                <w:color w:val="2D2D2D"/>
                <w:sz w:val="28"/>
                <w:lang w:eastAsia="ru-RU"/>
              </w:rPr>
            </w:pPr>
            <w:r w:rsidRPr="00917215">
              <w:rPr>
                <w:color w:val="2D2D2D"/>
                <w:sz w:val="28"/>
                <w:lang w:eastAsia="ru-RU"/>
              </w:rPr>
              <w:t>2</w:t>
            </w:r>
          </w:p>
        </w:tc>
        <w:tc>
          <w:tcPr>
            <w:tcW w:w="22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123C2" w:rsidRPr="00917215" w:rsidRDefault="004123C2" w:rsidP="00917215">
            <w:pPr>
              <w:pStyle w:val="a7"/>
              <w:rPr>
                <w:color w:val="2D2D2D"/>
                <w:sz w:val="28"/>
                <w:lang w:eastAsia="ru-RU"/>
              </w:rPr>
            </w:pPr>
            <w:r w:rsidRPr="00917215">
              <w:rPr>
                <w:color w:val="2D2D2D"/>
                <w:sz w:val="28"/>
                <w:lang w:eastAsia="ru-RU"/>
              </w:rPr>
              <w:t>3</w:t>
            </w:r>
          </w:p>
        </w:tc>
        <w:tc>
          <w:tcPr>
            <w:tcW w:w="25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123C2" w:rsidRPr="00917215" w:rsidRDefault="004123C2" w:rsidP="00917215">
            <w:pPr>
              <w:pStyle w:val="a7"/>
              <w:rPr>
                <w:color w:val="2D2D2D"/>
                <w:sz w:val="28"/>
                <w:lang w:eastAsia="ru-RU"/>
              </w:rPr>
            </w:pPr>
            <w:r w:rsidRPr="00917215">
              <w:rPr>
                <w:color w:val="2D2D2D"/>
                <w:sz w:val="28"/>
                <w:lang w:eastAsia="ru-RU"/>
              </w:rPr>
              <w:t>4</w:t>
            </w:r>
          </w:p>
        </w:tc>
      </w:tr>
      <w:tr w:rsidR="004123C2" w:rsidRPr="00917215" w:rsidTr="00917215">
        <w:tc>
          <w:tcPr>
            <w:tcW w:w="8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123C2" w:rsidRPr="00917215" w:rsidRDefault="004123C2" w:rsidP="00917215">
            <w:pPr>
              <w:pStyle w:val="a7"/>
              <w:rPr>
                <w:color w:val="2D2D2D"/>
                <w:sz w:val="28"/>
                <w:lang w:eastAsia="ru-RU"/>
              </w:rPr>
            </w:pPr>
            <w:r w:rsidRPr="00917215">
              <w:rPr>
                <w:color w:val="2D2D2D"/>
                <w:sz w:val="28"/>
                <w:lang w:eastAsia="ru-RU"/>
              </w:rPr>
              <w:t>1</w:t>
            </w:r>
          </w:p>
        </w:tc>
        <w:tc>
          <w:tcPr>
            <w:tcW w:w="37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123C2" w:rsidRPr="00917215" w:rsidRDefault="008B7CB6" w:rsidP="00917215">
            <w:pPr>
              <w:pStyle w:val="a7"/>
              <w:rPr>
                <w:color w:val="2D2D2D"/>
                <w:sz w:val="28"/>
                <w:lang w:eastAsia="ru-RU"/>
              </w:rPr>
            </w:pPr>
            <w:r w:rsidRPr="00917215">
              <w:rPr>
                <w:color w:val="2D2D2D"/>
                <w:sz w:val="28"/>
                <w:lang w:eastAsia="ru-RU"/>
              </w:rPr>
              <w:t>Заместитель главы администрации</w:t>
            </w:r>
          </w:p>
        </w:tc>
        <w:tc>
          <w:tcPr>
            <w:tcW w:w="22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123C2" w:rsidRPr="00917215" w:rsidRDefault="008B7CB6" w:rsidP="00917215">
            <w:pPr>
              <w:pStyle w:val="a7"/>
              <w:rPr>
                <w:color w:val="2D2D2D"/>
                <w:sz w:val="28"/>
                <w:lang w:eastAsia="ru-RU"/>
              </w:rPr>
            </w:pPr>
            <w:r w:rsidRPr="00917215">
              <w:rPr>
                <w:color w:val="2D2D2D"/>
                <w:sz w:val="28"/>
                <w:lang w:eastAsia="ru-RU"/>
              </w:rPr>
              <w:t>Задеев Ю.В.</w:t>
            </w:r>
          </w:p>
        </w:tc>
        <w:tc>
          <w:tcPr>
            <w:tcW w:w="25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123C2" w:rsidRPr="00917215" w:rsidRDefault="004123C2" w:rsidP="00917215">
            <w:pPr>
              <w:pStyle w:val="a7"/>
              <w:rPr>
                <w:color w:val="2D2D2D"/>
                <w:sz w:val="28"/>
                <w:lang w:eastAsia="ru-RU"/>
              </w:rPr>
            </w:pPr>
            <w:r w:rsidRPr="00917215">
              <w:rPr>
                <w:color w:val="2D2D2D"/>
                <w:sz w:val="28"/>
                <w:lang w:eastAsia="ru-RU"/>
              </w:rPr>
              <w:t>Председатель экспертной комиссии</w:t>
            </w:r>
          </w:p>
        </w:tc>
      </w:tr>
      <w:tr w:rsidR="004123C2" w:rsidRPr="00917215" w:rsidTr="00917215">
        <w:tc>
          <w:tcPr>
            <w:tcW w:w="8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123C2" w:rsidRPr="00917215" w:rsidRDefault="004123C2" w:rsidP="00917215">
            <w:pPr>
              <w:pStyle w:val="a7"/>
              <w:rPr>
                <w:color w:val="2D2D2D"/>
                <w:sz w:val="28"/>
                <w:lang w:eastAsia="ru-RU"/>
              </w:rPr>
            </w:pPr>
            <w:r w:rsidRPr="00917215">
              <w:rPr>
                <w:color w:val="2D2D2D"/>
                <w:sz w:val="28"/>
                <w:lang w:eastAsia="ru-RU"/>
              </w:rPr>
              <w:t>2</w:t>
            </w:r>
          </w:p>
        </w:tc>
        <w:tc>
          <w:tcPr>
            <w:tcW w:w="37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123C2" w:rsidRPr="00917215" w:rsidRDefault="008B7CB6" w:rsidP="00917215">
            <w:pPr>
              <w:pStyle w:val="a7"/>
              <w:rPr>
                <w:color w:val="2D2D2D"/>
                <w:sz w:val="28"/>
                <w:lang w:eastAsia="ru-RU"/>
              </w:rPr>
            </w:pPr>
            <w:r w:rsidRPr="00917215">
              <w:rPr>
                <w:color w:val="2D2D2D"/>
                <w:sz w:val="28"/>
                <w:lang w:eastAsia="ru-RU"/>
              </w:rPr>
              <w:t>Начальник группы по бухучету и финансам</w:t>
            </w:r>
          </w:p>
        </w:tc>
        <w:tc>
          <w:tcPr>
            <w:tcW w:w="22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123C2" w:rsidRPr="00917215" w:rsidRDefault="008B7CB6" w:rsidP="00917215">
            <w:pPr>
              <w:pStyle w:val="a7"/>
              <w:rPr>
                <w:color w:val="2D2D2D"/>
                <w:sz w:val="28"/>
                <w:lang w:eastAsia="ru-RU"/>
              </w:rPr>
            </w:pPr>
            <w:r w:rsidRPr="00917215">
              <w:rPr>
                <w:color w:val="2D2D2D"/>
                <w:sz w:val="28"/>
                <w:lang w:eastAsia="ru-RU"/>
              </w:rPr>
              <w:t>Евстигнеева Н.Г.</w:t>
            </w:r>
          </w:p>
        </w:tc>
        <w:tc>
          <w:tcPr>
            <w:tcW w:w="25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123C2" w:rsidRPr="00917215" w:rsidRDefault="004123C2" w:rsidP="00917215">
            <w:pPr>
              <w:pStyle w:val="a7"/>
              <w:rPr>
                <w:color w:val="2D2D2D"/>
                <w:sz w:val="28"/>
                <w:lang w:eastAsia="ru-RU"/>
              </w:rPr>
            </w:pPr>
            <w:r w:rsidRPr="00917215">
              <w:rPr>
                <w:color w:val="2D2D2D"/>
                <w:sz w:val="28"/>
                <w:lang w:eastAsia="ru-RU"/>
              </w:rPr>
              <w:t>Заместитель председателя экспертной комиссии</w:t>
            </w:r>
          </w:p>
        </w:tc>
      </w:tr>
      <w:tr w:rsidR="004123C2" w:rsidRPr="00917215" w:rsidTr="00917215">
        <w:tc>
          <w:tcPr>
            <w:tcW w:w="8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123C2" w:rsidRPr="00917215" w:rsidRDefault="004123C2" w:rsidP="00917215">
            <w:pPr>
              <w:pStyle w:val="a7"/>
              <w:rPr>
                <w:color w:val="2D2D2D"/>
                <w:sz w:val="28"/>
                <w:lang w:eastAsia="ru-RU"/>
              </w:rPr>
            </w:pPr>
            <w:r w:rsidRPr="00917215">
              <w:rPr>
                <w:color w:val="2D2D2D"/>
                <w:sz w:val="28"/>
                <w:lang w:eastAsia="ru-RU"/>
              </w:rPr>
              <w:t>3</w:t>
            </w:r>
          </w:p>
        </w:tc>
        <w:tc>
          <w:tcPr>
            <w:tcW w:w="37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123C2" w:rsidRPr="00917215" w:rsidRDefault="008B7CB6" w:rsidP="00917215">
            <w:pPr>
              <w:pStyle w:val="a7"/>
              <w:rPr>
                <w:color w:val="2D2D2D"/>
                <w:sz w:val="28"/>
                <w:lang w:eastAsia="ru-RU"/>
              </w:rPr>
            </w:pPr>
            <w:r w:rsidRPr="00917215">
              <w:rPr>
                <w:color w:val="2D2D2D"/>
                <w:sz w:val="28"/>
                <w:lang w:eastAsia="ru-RU"/>
              </w:rPr>
              <w:t>Специалист 1 категории</w:t>
            </w:r>
          </w:p>
        </w:tc>
        <w:tc>
          <w:tcPr>
            <w:tcW w:w="22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123C2" w:rsidRPr="00917215" w:rsidRDefault="008B7CB6" w:rsidP="00917215">
            <w:pPr>
              <w:pStyle w:val="a7"/>
              <w:rPr>
                <w:color w:val="2D2D2D"/>
                <w:sz w:val="28"/>
                <w:lang w:eastAsia="ru-RU"/>
              </w:rPr>
            </w:pPr>
            <w:r w:rsidRPr="00917215">
              <w:rPr>
                <w:color w:val="2D2D2D"/>
                <w:sz w:val="28"/>
                <w:lang w:eastAsia="ru-RU"/>
              </w:rPr>
              <w:t>Угрюмова И.В.</w:t>
            </w:r>
          </w:p>
        </w:tc>
        <w:tc>
          <w:tcPr>
            <w:tcW w:w="25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123C2" w:rsidRPr="00917215" w:rsidRDefault="004123C2" w:rsidP="00917215">
            <w:pPr>
              <w:pStyle w:val="a7"/>
              <w:rPr>
                <w:color w:val="2D2D2D"/>
                <w:sz w:val="28"/>
                <w:lang w:eastAsia="ru-RU"/>
              </w:rPr>
            </w:pPr>
            <w:r w:rsidRPr="00917215">
              <w:rPr>
                <w:color w:val="2D2D2D"/>
                <w:sz w:val="28"/>
                <w:lang w:eastAsia="ru-RU"/>
              </w:rPr>
              <w:t>Член экспертной комиссии</w:t>
            </w:r>
          </w:p>
        </w:tc>
      </w:tr>
      <w:tr w:rsidR="004123C2" w:rsidRPr="00917215" w:rsidTr="00917215">
        <w:tc>
          <w:tcPr>
            <w:tcW w:w="8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123C2" w:rsidRPr="00917215" w:rsidRDefault="004123C2" w:rsidP="00917215">
            <w:pPr>
              <w:pStyle w:val="a7"/>
              <w:rPr>
                <w:color w:val="2D2D2D"/>
                <w:sz w:val="28"/>
                <w:lang w:eastAsia="ru-RU"/>
              </w:rPr>
            </w:pPr>
            <w:r w:rsidRPr="00917215">
              <w:rPr>
                <w:color w:val="2D2D2D"/>
                <w:sz w:val="28"/>
                <w:lang w:eastAsia="ru-RU"/>
              </w:rPr>
              <w:t>4</w:t>
            </w:r>
          </w:p>
        </w:tc>
        <w:tc>
          <w:tcPr>
            <w:tcW w:w="37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123C2" w:rsidRPr="00917215" w:rsidRDefault="008B7CB6" w:rsidP="00917215">
            <w:pPr>
              <w:pStyle w:val="a7"/>
              <w:rPr>
                <w:color w:val="2D2D2D"/>
                <w:sz w:val="28"/>
                <w:lang w:eastAsia="ru-RU"/>
              </w:rPr>
            </w:pPr>
            <w:r w:rsidRPr="00917215">
              <w:rPr>
                <w:color w:val="2D2D2D"/>
                <w:sz w:val="28"/>
                <w:lang w:eastAsia="ru-RU"/>
              </w:rPr>
              <w:t>Юрисконсульт</w:t>
            </w:r>
          </w:p>
        </w:tc>
        <w:tc>
          <w:tcPr>
            <w:tcW w:w="22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123C2" w:rsidRPr="00917215" w:rsidRDefault="008B7CB6" w:rsidP="00917215">
            <w:pPr>
              <w:pStyle w:val="a7"/>
              <w:rPr>
                <w:color w:val="2D2D2D"/>
                <w:sz w:val="28"/>
                <w:lang w:eastAsia="ru-RU"/>
              </w:rPr>
            </w:pPr>
            <w:r w:rsidRPr="00917215">
              <w:rPr>
                <w:color w:val="2D2D2D"/>
                <w:sz w:val="28"/>
                <w:lang w:eastAsia="ru-RU"/>
              </w:rPr>
              <w:t>Зеленко Г.И.</w:t>
            </w:r>
          </w:p>
        </w:tc>
        <w:tc>
          <w:tcPr>
            <w:tcW w:w="25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123C2" w:rsidRPr="00917215" w:rsidRDefault="004123C2" w:rsidP="00917215">
            <w:pPr>
              <w:pStyle w:val="a7"/>
              <w:rPr>
                <w:color w:val="2D2D2D"/>
                <w:sz w:val="28"/>
                <w:lang w:eastAsia="ru-RU"/>
              </w:rPr>
            </w:pPr>
            <w:r w:rsidRPr="00917215">
              <w:rPr>
                <w:color w:val="2D2D2D"/>
                <w:sz w:val="28"/>
                <w:lang w:eastAsia="ru-RU"/>
              </w:rPr>
              <w:t>Член экспертной комиссии</w:t>
            </w:r>
          </w:p>
        </w:tc>
      </w:tr>
      <w:tr w:rsidR="004123C2" w:rsidRPr="00917215" w:rsidTr="00917215">
        <w:tc>
          <w:tcPr>
            <w:tcW w:w="8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123C2" w:rsidRPr="00917215" w:rsidRDefault="004123C2" w:rsidP="00917215">
            <w:pPr>
              <w:pStyle w:val="a7"/>
              <w:rPr>
                <w:color w:val="2D2D2D"/>
                <w:sz w:val="28"/>
                <w:lang w:eastAsia="ru-RU"/>
              </w:rPr>
            </w:pPr>
            <w:r w:rsidRPr="00917215">
              <w:rPr>
                <w:color w:val="2D2D2D"/>
                <w:sz w:val="28"/>
                <w:lang w:eastAsia="ru-RU"/>
              </w:rPr>
              <w:t>5</w:t>
            </w:r>
          </w:p>
        </w:tc>
        <w:tc>
          <w:tcPr>
            <w:tcW w:w="37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123C2" w:rsidRPr="00917215" w:rsidRDefault="008B7CB6" w:rsidP="00917215">
            <w:pPr>
              <w:pStyle w:val="a7"/>
              <w:rPr>
                <w:color w:val="2D2D2D"/>
                <w:sz w:val="28"/>
                <w:lang w:eastAsia="ru-RU"/>
              </w:rPr>
            </w:pPr>
            <w:r w:rsidRPr="00917215">
              <w:rPr>
                <w:color w:val="2D2D2D"/>
                <w:sz w:val="28"/>
                <w:lang w:eastAsia="ru-RU"/>
              </w:rPr>
              <w:t>Бухгалтер – экономист группы по бухучету и финансам</w:t>
            </w:r>
          </w:p>
        </w:tc>
        <w:tc>
          <w:tcPr>
            <w:tcW w:w="22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123C2" w:rsidRPr="00917215" w:rsidRDefault="008B7CB6" w:rsidP="00917215">
            <w:pPr>
              <w:pStyle w:val="a7"/>
              <w:rPr>
                <w:color w:val="2D2D2D"/>
                <w:sz w:val="28"/>
                <w:lang w:eastAsia="ru-RU"/>
              </w:rPr>
            </w:pPr>
            <w:r w:rsidRPr="00917215">
              <w:rPr>
                <w:color w:val="2D2D2D"/>
                <w:sz w:val="28"/>
                <w:lang w:eastAsia="ru-RU"/>
              </w:rPr>
              <w:t>Рарова Ю.А.</w:t>
            </w:r>
          </w:p>
        </w:tc>
        <w:tc>
          <w:tcPr>
            <w:tcW w:w="25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123C2" w:rsidRPr="00917215" w:rsidRDefault="004123C2" w:rsidP="00917215">
            <w:pPr>
              <w:pStyle w:val="a7"/>
              <w:rPr>
                <w:color w:val="2D2D2D"/>
                <w:sz w:val="28"/>
                <w:lang w:eastAsia="ru-RU"/>
              </w:rPr>
            </w:pPr>
            <w:r w:rsidRPr="00917215">
              <w:rPr>
                <w:color w:val="2D2D2D"/>
                <w:sz w:val="28"/>
                <w:lang w:eastAsia="ru-RU"/>
              </w:rPr>
              <w:t>Член экспертной комиссии</w:t>
            </w:r>
          </w:p>
        </w:tc>
      </w:tr>
    </w:tbl>
    <w:p w:rsidR="008B7CB6" w:rsidRDefault="008B7CB6" w:rsidP="004123C2">
      <w:pPr>
        <w:shd w:val="clear" w:color="auto" w:fill="FFFFFF"/>
        <w:spacing w:before="375" w:after="225"/>
        <w:jc w:val="center"/>
        <w:textAlignment w:val="baseline"/>
        <w:outlineLvl w:val="1"/>
        <w:rPr>
          <w:rFonts w:ascii="Arial" w:hAnsi="Arial" w:cs="Arial"/>
          <w:color w:val="3C3C3C"/>
          <w:spacing w:val="2"/>
          <w:sz w:val="31"/>
          <w:szCs w:val="31"/>
          <w:lang w:eastAsia="ru-RU"/>
        </w:rPr>
      </w:pPr>
      <w:r>
        <w:rPr>
          <w:rFonts w:ascii="Arial" w:hAnsi="Arial" w:cs="Arial"/>
          <w:color w:val="3C3C3C"/>
          <w:spacing w:val="2"/>
          <w:sz w:val="31"/>
          <w:szCs w:val="31"/>
          <w:lang w:eastAsia="ru-RU"/>
        </w:rPr>
        <w:br w:type="page"/>
      </w:r>
    </w:p>
    <w:p w:rsidR="008B7CB6" w:rsidRPr="00917215" w:rsidRDefault="008B7CB6" w:rsidP="00917215">
      <w:pPr>
        <w:pStyle w:val="a7"/>
        <w:jc w:val="right"/>
        <w:rPr>
          <w:sz w:val="24"/>
          <w:lang w:eastAsia="ru-RU"/>
        </w:rPr>
      </w:pPr>
      <w:r w:rsidRPr="00917215">
        <w:rPr>
          <w:sz w:val="24"/>
          <w:lang w:eastAsia="ru-RU"/>
        </w:rPr>
        <w:lastRenderedPageBreak/>
        <w:t>Приложение</w:t>
      </w:r>
      <w:r w:rsidR="00E7163A">
        <w:rPr>
          <w:sz w:val="24"/>
          <w:lang w:eastAsia="ru-RU"/>
        </w:rPr>
        <w:t xml:space="preserve"> № 2</w:t>
      </w:r>
    </w:p>
    <w:p w:rsidR="008B7CB6" w:rsidRPr="00917215" w:rsidRDefault="008B7CB6" w:rsidP="00917215">
      <w:pPr>
        <w:pStyle w:val="a7"/>
        <w:jc w:val="right"/>
        <w:rPr>
          <w:sz w:val="24"/>
          <w:lang w:eastAsia="ru-RU"/>
        </w:rPr>
      </w:pPr>
      <w:r w:rsidRPr="00917215">
        <w:rPr>
          <w:sz w:val="24"/>
          <w:lang w:eastAsia="ru-RU"/>
        </w:rPr>
        <w:t>к постановлению администрации</w:t>
      </w:r>
    </w:p>
    <w:p w:rsidR="008B7CB6" w:rsidRPr="00917215" w:rsidRDefault="008B7CB6" w:rsidP="00917215">
      <w:pPr>
        <w:pStyle w:val="a7"/>
        <w:jc w:val="right"/>
        <w:rPr>
          <w:sz w:val="24"/>
          <w:lang w:eastAsia="ru-RU"/>
        </w:rPr>
      </w:pPr>
      <w:r w:rsidRPr="00917215">
        <w:rPr>
          <w:sz w:val="24"/>
          <w:lang w:eastAsia="ru-RU"/>
        </w:rPr>
        <w:t>муниципального образования</w:t>
      </w:r>
    </w:p>
    <w:p w:rsidR="008B7CB6" w:rsidRPr="00917215" w:rsidRDefault="008B7CB6" w:rsidP="00917215">
      <w:pPr>
        <w:pStyle w:val="a7"/>
        <w:jc w:val="right"/>
        <w:rPr>
          <w:sz w:val="24"/>
          <w:lang w:eastAsia="ru-RU"/>
        </w:rPr>
      </w:pPr>
      <w:r w:rsidRPr="00917215">
        <w:rPr>
          <w:sz w:val="24"/>
          <w:lang w:eastAsia="ru-RU"/>
        </w:rPr>
        <w:t>Ломинцевское Щекинского района</w:t>
      </w:r>
    </w:p>
    <w:p w:rsidR="00562428" w:rsidRPr="00917215" w:rsidRDefault="00562428" w:rsidP="00562428">
      <w:pPr>
        <w:pStyle w:val="a7"/>
        <w:jc w:val="right"/>
        <w:rPr>
          <w:sz w:val="24"/>
          <w:lang w:eastAsia="ru-RU"/>
        </w:rPr>
      </w:pPr>
      <w:r w:rsidRPr="00917215">
        <w:rPr>
          <w:sz w:val="24"/>
          <w:lang w:eastAsia="ru-RU"/>
        </w:rPr>
        <w:t xml:space="preserve">от </w:t>
      </w:r>
      <w:r>
        <w:rPr>
          <w:sz w:val="24"/>
          <w:lang w:eastAsia="ru-RU"/>
        </w:rPr>
        <w:t>10.07.2017 г.</w:t>
      </w:r>
      <w:r w:rsidRPr="00917215">
        <w:rPr>
          <w:sz w:val="24"/>
          <w:lang w:eastAsia="ru-RU"/>
        </w:rPr>
        <w:t xml:space="preserve"> № </w:t>
      </w:r>
      <w:r>
        <w:rPr>
          <w:sz w:val="24"/>
          <w:lang w:eastAsia="ru-RU"/>
        </w:rPr>
        <w:t>99</w:t>
      </w:r>
    </w:p>
    <w:p w:rsidR="008B7CB6" w:rsidRPr="00917215" w:rsidRDefault="008B7CB6" w:rsidP="00917215">
      <w:pPr>
        <w:pStyle w:val="a7"/>
        <w:jc w:val="right"/>
        <w:rPr>
          <w:sz w:val="24"/>
          <w:lang w:eastAsia="ru-RU"/>
        </w:rPr>
      </w:pPr>
    </w:p>
    <w:p w:rsidR="008B7CB6" w:rsidRPr="00917215" w:rsidRDefault="008B7CB6" w:rsidP="00917215">
      <w:pPr>
        <w:pStyle w:val="a7"/>
        <w:jc w:val="right"/>
        <w:rPr>
          <w:sz w:val="24"/>
          <w:lang w:eastAsia="ru-RU"/>
        </w:rPr>
      </w:pPr>
    </w:p>
    <w:p w:rsidR="004123C2" w:rsidRPr="00D20A61" w:rsidRDefault="004123C2" w:rsidP="00D20A61">
      <w:pPr>
        <w:pStyle w:val="a7"/>
        <w:jc w:val="center"/>
        <w:rPr>
          <w:b/>
          <w:sz w:val="28"/>
          <w:lang w:eastAsia="ru-RU"/>
        </w:rPr>
      </w:pPr>
      <w:r w:rsidRPr="00D20A61">
        <w:rPr>
          <w:b/>
          <w:sz w:val="28"/>
          <w:lang w:eastAsia="ru-RU"/>
        </w:rPr>
        <w:t>ПОЛОЖЕНИЕ О РАБОТЕ ЭКСПЕРТНОЙ КОМИССИИ</w:t>
      </w:r>
    </w:p>
    <w:p w:rsidR="008B7CB6" w:rsidRPr="00D20A61" w:rsidRDefault="008B7CB6" w:rsidP="00D20A61">
      <w:pPr>
        <w:pStyle w:val="a7"/>
        <w:jc w:val="center"/>
        <w:rPr>
          <w:sz w:val="28"/>
          <w:lang w:eastAsia="ru-RU"/>
        </w:rPr>
      </w:pPr>
    </w:p>
    <w:p w:rsidR="004123C2" w:rsidRPr="00D20A61" w:rsidRDefault="004123C2" w:rsidP="00D20A61">
      <w:pPr>
        <w:pStyle w:val="a7"/>
        <w:jc w:val="center"/>
        <w:rPr>
          <w:b/>
          <w:sz w:val="28"/>
          <w:lang w:eastAsia="ru-RU"/>
        </w:rPr>
      </w:pPr>
      <w:r w:rsidRPr="00D20A61">
        <w:rPr>
          <w:b/>
          <w:sz w:val="28"/>
          <w:lang w:eastAsia="ru-RU"/>
        </w:rPr>
        <w:t>1. Общие положения</w:t>
      </w:r>
    </w:p>
    <w:p w:rsidR="008B7CB6" w:rsidRPr="00D20A61" w:rsidRDefault="008B7CB6" w:rsidP="00D20A61">
      <w:pPr>
        <w:pStyle w:val="a7"/>
        <w:jc w:val="center"/>
        <w:rPr>
          <w:sz w:val="28"/>
          <w:lang w:eastAsia="ru-RU"/>
        </w:rPr>
      </w:pPr>
    </w:p>
    <w:p w:rsidR="004123C2" w:rsidRPr="00D20A61" w:rsidRDefault="004123C2" w:rsidP="00D20A61">
      <w:pPr>
        <w:pStyle w:val="a7"/>
        <w:ind w:firstLine="709"/>
        <w:jc w:val="both"/>
        <w:rPr>
          <w:sz w:val="28"/>
        </w:rPr>
      </w:pPr>
      <w:proofErr w:type="gramStart"/>
      <w:r w:rsidRPr="00D20A61">
        <w:rPr>
          <w:color w:val="2D2D2D"/>
          <w:sz w:val="28"/>
          <w:lang w:eastAsia="ru-RU"/>
        </w:rPr>
        <w:t xml:space="preserve">Настоящее Положение разработано в соответствии </w:t>
      </w:r>
      <w:r w:rsidR="00D20A61" w:rsidRPr="00D20A61">
        <w:rPr>
          <w:color w:val="2D2D2D"/>
          <w:sz w:val="28"/>
          <w:lang w:eastAsia="ru-RU"/>
        </w:rPr>
        <w:t xml:space="preserve">с </w:t>
      </w:r>
      <w:r w:rsidR="00D20A61" w:rsidRPr="00D20A61">
        <w:rPr>
          <w:sz w:val="28"/>
          <w:lang w:eastAsia="ru-RU"/>
        </w:rPr>
        <w:t>Федеральным законом от 05.04.2013 № 44</w:t>
      </w:r>
      <w:r w:rsidR="00D20A61">
        <w:rPr>
          <w:sz w:val="28"/>
          <w:lang w:eastAsia="ru-RU"/>
        </w:rPr>
        <w:t xml:space="preserve"> </w:t>
      </w:r>
      <w:r w:rsidR="00D20A61" w:rsidRPr="00D20A61">
        <w:rPr>
          <w:sz w:val="28"/>
          <w:lang w:eastAsia="ru-RU"/>
        </w:rPr>
        <w:t>-</w:t>
      </w:r>
      <w:r w:rsidR="00D20A61">
        <w:rPr>
          <w:sz w:val="28"/>
          <w:lang w:eastAsia="ru-RU"/>
        </w:rPr>
        <w:t xml:space="preserve"> </w:t>
      </w:r>
      <w:r w:rsidR="00D20A61" w:rsidRPr="00D20A61">
        <w:rPr>
          <w:sz w:val="28"/>
          <w:lang w:eastAsia="ru-RU"/>
        </w:rPr>
        <w:t>ФЗ «О контрактной системе в сфере закупок товаров, работ, услуг для обеспечения государственных и муниципальных нужд»</w:t>
      </w:r>
      <w:r w:rsidR="00D20A61">
        <w:rPr>
          <w:color w:val="2D2D2D"/>
          <w:sz w:val="28"/>
          <w:lang w:eastAsia="ru-RU"/>
        </w:rPr>
        <w:t xml:space="preserve"> </w:t>
      </w:r>
      <w:r w:rsidRPr="00D20A61">
        <w:rPr>
          <w:sz w:val="28"/>
        </w:rPr>
        <w:t xml:space="preserve">(далее - Федеральный закон) и определяет цели, задачи, функции, полномочия, состав и порядок формирования и работы экспертной комиссии, созданной для проверки предоставленных поставщиком (подрядчиком, исполнителем) результатов, предусмотренных </w:t>
      </w:r>
      <w:r w:rsidR="00D20A61">
        <w:rPr>
          <w:sz w:val="28"/>
        </w:rPr>
        <w:t>муниципальными</w:t>
      </w:r>
      <w:r w:rsidRPr="00D20A61">
        <w:rPr>
          <w:sz w:val="28"/>
        </w:rPr>
        <w:t xml:space="preserve"> контрактами (далее - контракты), в части их</w:t>
      </w:r>
      <w:proofErr w:type="gramEnd"/>
      <w:r w:rsidRPr="00D20A61">
        <w:rPr>
          <w:sz w:val="28"/>
        </w:rPr>
        <w:t xml:space="preserve"> соответствия условиям контрактов, заключенных заказчиком </w:t>
      </w:r>
      <w:r w:rsidR="00D20A61">
        <w:rPr>
          <w:sz w:val="28"/>
        </w:rPr>
        <w:t>–</w:t>
      </w:r>
      <w:r w:rsidRPr="00D20A61">
        <w:rPr>
          <w:sz w:val="28"/>
        </w:rPr>
        <w:t xml:space="preserve"> </w:t>
      </w:r>
      <w:r w:rsidR="00D20A61" w:rsidRPr="00D20A61">
        <w:rPr>
          <w:sz w:val="28"/>
        </w:rPr>
        <w:t>администрацией муниципального образования Ломинцевское Щекинского района</w:t>
      </w:r>
      <w:r w:rsidRPr="00D20A61">
        <w:rPr>
          <w:sz w:val="28"/>
        </w:rPr>
        <w:t>, а также сферу ответственности членов экспертной комиссии.</w:t>
      </w:r>
    </w:p>
    <w:p w:rsidR="00E7163A" w:rsidRDefault="00E7163A" w:rsidP="00E7163A">
      <w:pPr>
        <w:pStyle w:val="a7"/>
        <w:ind w:firstLine="709"/>
        <w:jc w:val="center"/>
        <w:rPr>
          <w:sz w:val="28"/>
          <w:lang w:eastAsia="ru-RU"/>
        </w:rPr>
      </w:pPr>
    </w:p>
    <w:p w:rsidR="004123C2" w:rsidRPr="00E7163A" w:rsidRDefault="004123C2" w:rsidP="00E7163A">
      <w:pPr>
        <w:pStyle w:val="a7"/>
        <w:ind w:firstLine="709"/>
        <w:jc w:val="center"/>
        <w:rPr>
          <w:b/>
          <w:sz w:val="28"/>
          <w:lang w:eastAsia="ru-RU"/>
        </w:rPr>
      </w:pPr>
      <w:r w:rsidRPr="00E7163A">
        <w:rPr>
          <w:b/>
          <w:sz w:val="28"/>
          <w:lang w:eastAsia="ru-RU"/>
        </w:rPr>
        <w:t>2. Правовое регулирование работы экспертной комиссии</w:t>
      </w:r>
    </w:p>
    <w:p w:rsidR="00E7163A" w:rsidRPr="00D20A61" w:rsidRDefault="00E7163A" w:rsidP="00E7163A">
      <w:pPr>
        <w:pStyle w:val="a7"/>
        <w:ind w:firstLine="709"/>
        <w:jc w:val="center"/>
        <w:rPr>
          <w:sz w:val="28"/>
          <w:lang w:eastAsia="ru-RU"/>
        </w:rPr>
      </w:pPr>
    </w:p>
    <w:p w:rsidR="004123C2" w:rsidRPr="00D20A61" w:rsidRDefault="004123C2" w:rsidP="00D20A61">
      <w:pPr>
        <w:ind w:firstLine="709"/>
        <w:jc w:val="both"/>
        <w:rPr>
          <w:sz w:val="28"/>
          <w:lang w:eastAsia="ru-RU"/>
        </w:rPr>
      </w:pPr>
      <w:r w:rsidRPr="00D20A61">
        <w:rPr>
          <w:sz w:val="28"/>
          <w:lang w:eastAsia="ru-RU"/>
        </w:rPr>
        <w:t>Экспертная комиссия в процессе своей деятельности руководствуется</w:t>
      </w:r>
      <w:r w:rsidR="00E7163A">
        <w:rPr>
          <w:sz w:val="28"/>
          <w:lang w:eastAsia="ru-RU"/>
        </w:rPr>
        <w:t xml:space="preserve"> </w:t>
      </w:r>
      <w:r w:rsidR="00D20A61" w:rsidRPr="00D20A61">
        <w:rPr>
          <w:sz w:val="28"/>
          <w:lang w:eastAsia="ru-RU"/>
        </w:rPr>
        <w:t xml:space="preserve">Конституцией Российской Федерации, Гражданским кодексом Российской Федерации, бюджетном кодексе Российской Федерации, </w:t>
      </w:r>
      <w:r w:rsidRPr="00D20A61">
        <w:rPr>
          <w:sz w:val="28"/>
          <w:lang w:eastAsia="ru-RU"/>
        </w:rPr>
        <w:t>федеральным законом, другими федеральными законами, законами Рязанской области, нормативными правовыми актами Российской Федерации и Рязанской области, а также настоящим Положением.</w:t>
      </w:r>
    </w:p>
    <w:p w:rsidR="00E7163A" w:rsidRDefault="00E7163A" w:rsidP="00E7163A">
      <w:pPr>
        <w:ind w:firstLine="709"/>
        <w:jc w:val="center"/>
        <w:rPr>
          <w:sz w:val="28"/>
          <w:lang w:eastAsia="ru-RU"/>
        </w:rPr>
      </w:pPr>
    </w:p>
    <w:p w:rsidR="004123C2" w:rsidRPr="00E7163A" w:rsidRDefault="004123C2" w:rsidP="00E7163A">
      <w:pPr>
        <w:ind w:firstLine="709"/>
        <w:jc w:val="center"/>
        <w:rPr>
          <w:b/>
          <w:sz w:val="28"/>
          <w:lang w:eastAsia="ru-RU"/>
        </w:rPr>
      </w:pPr>
      <w:r w:rsidRPr="00E7163A">
        <w:rPr>
          <w:b/>
          <w:sz w:val="28"/>
          <w:lang w:eastAsia="ru-RU"/>
        </w:rPr>
        <w:t>3. Цели, задачи и функции экспертной комиссии</w:t>
      </w:r>
    </w:p>
    <w:p w:rsidR="00E7163A" w:rsidRPr="00D20A61" w:rsidRDefault="00E7163A" w:rsidP="00E7163A">
      <w:pPr>
        <w:ind w:firstLine="709"/>
        <w:jc w:val="center"/>
        <w:rPr>
          <w:sz w:val="28"/>
          <w:lang w:eastAsia="ru-RU"/>
        </w:rPr>
      </w:pPr>
    </w:p>
    <w:p w:rsidR="00D20A61" w:rsidRDefault="004123C2" w:rsidP="00D20A61">
      <w:pPr>
        <w:pStyle w:val="a7"/>
        <w:ind w:firstLine="709"/>
        <w:jc w:val="both"/>
        <w:rPr>
          <w:sz w:val="28"/>
          <w:szCs w:val="28"/>
          <w:lang w:eastAsia="ru-RU"/>
        </w:rPr>
      </w:pPr>
      <w:r w:rsidRPr="00D20A61">
        <w:rPr>
          <w:sz w:val="28"/>
          <w:szCs w:val="28"/>
          <w:lang w:eastAsia="ru-RU"/>
        </w:rPr>
        <w:t>3.1. Экспертная комиссия создается в целях осуществления проверки предоставленных поставщиком (подрядчиком, исполнителем) результатов, предусмотренных контрактом, в части их соответствия условиям контракта.</w:t>
      </w:r>
    </w:p>
    <w:p w:rsidR="00D20A61" w:rsidRDefault="004123C2" w:rsidP="00D20A61">
      <w:pPr>
        <w:pStyle w:val="a7"/>
        <w:ind w:firstLine="709"/>
        <w:jc w:val="both"/>
        <w:rPr>
          <w:sz w:val="28"/>
          <w:szCs w:val="28"/>
          <w:lang w:eastAsia="ru-RU"/>
        </w:rPr>
      </w:pPr>
      <w:r w:rsidRPr="00D20A61">
        <w:rPr>
          <w:sz w:val="28"/>
          <w:szCs w:val="28"/>
          <w:lang w:eastAsia="ru-RU"/>
        </w:rPr>
        <w:t xml:space="preserve">3.2. Для проведения экспертизы поставленного товара, выполненной работы или оказанной услуги экспертная комиссия имеет право запрашивать у заказчика и поставщика (подрядчика, исполнителя) дополнительные материалы, относящиеся к условиям исполнения контракта и отдельным этапам исполнения контракта. </w:t>
      </w:r>
      <w:proofErr w:type="gramStart"/>
      <w:r w:rsidRPr="00D20A61">
        <w:rPr>
          <w:sz w:val="28"/>
          <w:szCs w:val="28"/>
          <w:lang w:eastAsia="ru-RU"/>
        </w:rPr>
        <w:t xml:space="preserve">Результаты такой экспертизы оформляются в виде заключения составленного по форме, указанной в приложении 3 к настоящему приказу, которое подписывается председателем или заместителем председателя экспертной комиссии, либо лицом, уполномоченным председателем экспертной комиссии, и должно быть </w:t>
      </w:r>
      <w:r w:rsidRPr="00D20A61">
        <w:rPr>
          <w:sz w:val="28"/>
          <w:szCs w:val="28"/>
          <w:lang w:eastAsia="ru-RU"/>
        </w:rPr>
        <w:lastRenderedPageBreak/>
        <w:t>объективным, обоснованным и соответствовать законодательству Российской Федерации.</w:t>
      </w:r>
      <w:proofErr w:type="gramEnd"/>
      <w:r w:rsidRPr="00D20A61">
        <w:rPr>
          <w:sz w:val="28"/>
          <w:szCs w:val="28"/>
          <w:lang w:eastAsia="ru-RU"/>
        </w:rPr>
        <w:t xml:space="preserve"> В случае, если по результатам такой экспертизы установлены нарушения требований контракта, не препятствующие приемке поставленного товара, выполненной работы или оказанной услуги, в заключени</w:t>
      </w:r>
      <w:proofErr w:type="gramStart"/>
      <w:r w:rsidRPr="00D20A61">
        <w:rPr>
          <w:sz w:val="28"/>
          <w:szCs w:val="28"/>
          <w:lang w:eastAsia="ru-RU"/>
        </w:rPr>
        <w:t>и</w:t>
      </w:r>
      <w:proofErr w:type="gramEnd"/>
      <w:r w:rsidRPr="00D20A61">
        <w:rPr>
          <w:sz w:val="28"/>
          <w:szCs w:val="28"/>
          <w:lang w:eastAsia="ru-RU"/>
        </w:rPr>
        <w:t xml:space="preserve"> могут содержаться предложения об устранении данных нарушений, в том числе с указанием срока их устранения.</w:t>
      </w:r>
    </w:p>
    <w:p w:rsidR="00D20A61" w:rsidRDefault="004123C2" w:rsidP="00D20A61">
      <w:pPr>
        <w:pStyle w:val="a7"/>
        <w:ind w:firstLine="709"/>
        <w:jc w:val="both"/>
        <w:rPr>
          <w:sz w:val="28"/>
          <w:szCs w:val="28"/>
          <w:lang w:eastAsia="ru-RU"/>
        </w:rPr>
      </w:pPr>
      <w:r w:rsidRPr="00D20A61">
        <w:rPr>
          <w:sz w:val="28"/>
          <w:szCs w:val="28"/>
          <w:lang w:eastAsia="ru-RU"/>
        </w:rPr>
        <w:t>3.3. В задачи экспертной комиссии входит:</w:t>
      </w:r>
    </w:p>
    <w:p w:rsidR="00D20A61" w:rsidRDefault="004123C2" w:rsidP="00D20A61">
      <w:pPr>
        <w:pStyle w:val="a7"/>
        <w:ind w:firstLine="709"/>
        <w:jc w:val="both"/>
        <w:rPr>
          <w:sz w:val="28"/>
          <w:szCs w:val="28"/>
          <w:lang w:eastAsia="ru-RU"/>
        </w:rPr>
      </w:pPr>
      <w:r w:rsidRPr="00D20A61">
        <w:rPr>
          <w:sz w:val="28"/>
          <w:szCs w:val="28"/>
          <w:lang w:eastAsia="ru-RU"/>
        </w:rPr>
        <w:t>1) проведение экспертизы исполнения контракта (экспертизы поставленного товара, выполненной работы, оказанной услуги);</w:t>
      </w:r>
    </w:p>
    <w:p w:rsidR="004123C2" w:rsidRDefault="004123C2" w:rsidP="00D20A61">
      <w:pPr>
        <w:pStyle w:val="a7"/>
        <w:ind w:firstLine="709"/>
        <w:jc w:val="both"/>
        <w:rPr>
          <w:sz w:val="28"/>
          <w:szCs w:val="28"/>
          <w:lang w:eastAsia="ru-RU"/>
        </w:rPr>
      </w:pPr>
      <w:r w:rsidRPr="00D20A61">
        <w:rPr>
          <w:sz w:val="28"/>
          <w:szCs w:val="28"/>
          <w:lang w:eastAsia="ru-RU"/>
        </w:rPr>
        <w:t>2) проведение экспертизы отдельного этапа исполнения контракта.</w:t>
      </w:r>
    </w:p>
    <w:p w:rsidR="00E7163A" w:rsidRDefault="00E7163A" w:rsidP="00E7163A">
      <w:pPr>
        <w:pStyle w:val="a7"/>
        <w:ind w:firstLine="709"/>
        <w:jc w:val="center"/>
        <w:rPr>
          <w:sz w:val="28"/>
          <w:szCs w:val="28"/>
          <w:lang w:eastAsia="ru-RU"/>
        </w:rPr>
      </w:pPr>
    </w:p>
    <w:p w:rsidR="00D20A61" w:rsidRPr="00E7163A" w:rsidRDefault="00D20A61" w:rsidP="00E7163A">
      <w:pPr>
        <w:pStyle w:val="a7"/>
        <w:ind w:firstLine="709"/>
        <w:jc w:val="center"/>
        <w:rPr>
          <w:b/>
          <w:sz w:val="28"/>
          <w:szCs w:val="28"/>
          <w:lang w:eastAsia="ru-RU"/>
        </w:rPr>
      </w:pPr>
      <w:r w:rsidRPr="00E7163A">
        <w:rPr>
          <w:b/>
          <w:sz w:val="28"/>
          <w:szCs w:val="28"/>
          <w:lang w:eastAsia="ru-RU"/>
        </w:rPr>
        <w:t>4. Порядок формирования экспертной комиссии</w:t>
      </w:r>
    </w:p>
    <w:p w:rsidR="00E7163A" w:rsidRPr="00E7163A" w:rsidRDefault="00E7163A" w:rsidP="00E7163A">
      <w:pPr>
        <w:pStyle w:val="a7"/>
        <w:ind w:firstLine="709"/>
        <w:jc w:val="center"/>
        <w:rPr>
          <w:b/>
          <w:sz w:val="28"/>
          <w:szCs w:val="28"/>
          <w:lang w:eastAsia="ru-RU"/>
        </w:rPr>
      </w:pPr>
    </w:p>
    <w:p w:rsidR="00D20A61" w:rsidRDefault="004123C2" w:rsidP="00D20A61">
      <w:pPr>
        <w:pStyle w:val="a7"/>
        <w:ind w:firstLine="709"/>
        <w:jc w:val="both"/>
        <w:rPr>
          <w:sz w:val="28"/>
          <w:szCs w:val="28"/>
          <w:lang w:eastAsia="ru-RU"/>
        </w:rPr>
      </w:pPr>
      <w:r w:rsidRPr="00D20A61">
        <w:rPr>
          <w:sz w:val="28"/>
          <w:szCs w:val="28"/>
          <w:lang w:eastAsia="ru-RU"/>
        </w:rPr>
        <w:t xml:space="preserve">4.1. Экспертная комиссия является коллегиальным органом </w:t>
      </w:r>
      <w:r w:rsidR="00E7163A">
        <w:rPr>
          <w:sz w:val="28"/>
          <w:szCs w:val="28"/>
          <w:lang w:eastAsia="ru-RU"/>
        </w:rPr>
        <w:t>администрации муниципального образования Ломинцевское Щекинского района (далее - администрация</w:t>
      </w:r>
      <w:r w:rsidRPr="00D20A61">
        <w:rPr>
          <w:sz w:val="28"/>
          <w:szCs w:val="28"/>
          <w:lang w:eastAsia="ru-RU"/>
        </w:rPr>
        <w:t>).</w:t>
      </w:r>
    </w:p>
    <w:p w:rsidR="00D20A61" w:rsidRDefault="004123C2" w:rsidP="00D20A61">
      <w:pPr>
        <w:pStyle w:val="a7"/>
        <w:ind w:firstLine="709"/>
        <w:jc w:val="both"/>
        <w:rPr>
          <w:sz w:val="28"/>
          <w:szCs w:val="28"/>
          <w:lang w:eastAsia="ru-RU"/>
        </w:rPr>
      </w:pPr>
      <w:r w:rsidRPr="00D20A61">
        <w:rPr>
          <w:sz w:val="28"/>
          <w:szCs w:val="28"/>
          <w:lang w:eastAsia="ru-RU"/>
        </w:rPr>
        <w:t xml:space="preserve">4.2. Решение о создании экспертной комиссии принимается </w:t>
      </w:r>
      <w:r w:rsidR="00E7163A">
        <w:rPr>
          <w:sz w:val="28"/>
          <w:szCs w:val="28"/>
          <w:lang w:eastAsia="ru-RU"/>
        </w:rPr>
        <w:t>главой администрации муниципального образования Ломинцевское Щекинского района</w:t>
      </w:r>
      <w:r w:rsidRPr="00D20A61">
        <w:rPr>
          <w:sz w:val="28"/>
          <w:szCs w:val="28"/>
          <w:lang w:eastAsia="ru-RU"/>
        </w:rPr>
        <w:t xml:space="preserve">. Экспертная комиссия создается на весь объем закупок </w:t>
      </w:r>
      <w:r w:rsidR="00E7163A">
        <w:rPr>
          <w:sz w:val="28"/>
          <w:szCs w:val="28"/>
          <w:lang w:eastAsia="ru-RU"/>
        </w:rPr>
        <w:t>администрации</w:t>
      </w:r>
      <w:r w:rsidRPr="00D20A61">
        <w:rPr>
          <w:sz w:val="28"/>
          <w:szCs w:val="28"/>
          <w:lang w:eastAsia="ru-RU"/>
        </w:rPr>
        <w:t>.</w:t>
      </w:r>
    </w:p>
    <w:p w:rsidR="00D20A61" w:rsidRDefault="004123C2" w:rsidP="00D20A61">
      <w:pPr>
        <w:pStyle w:val="a7"/>
        <w:ind w:firstLine="709"/>
        <w:jc w:val="both"/>
        <w:rPr>
          <w:sz w:val="28"/>
          <w:szCs w:val="28"/>
          <w:lang w:eastAsia="ru-RU"/>
        </w:rPr>
      </w:pPr>
      <w:r w:rsidRPr="00D20A61">
        <w:rPr>
          <w:sz w:val="28"/>
          <w:szCs w:val="28"/>
          <w:lang w:eastAsia="ru-RU"/>
        </w:rPr>
        <w:t xml:space="preserve">4.3. Персональный состав экспертной комиссии утверждается </w:t>
      </w:r>
      <w:r w:rsidR="00E7163A">
        <w:rPr>
          <w:sz w:val="28"/>
          <w:szCs w:val="28"/>
          <w:lang w:eastAsia="ru-RU"/>
        </w:rPr>
        <w:t>постановлением</w:t>
      </w:r>
      <w:r w:rsidRPr="00D20A61">
        <w:rPr>
          <w:sz w:val="28"/>
          <w:szCs w:val="28"/>
          <w:lang w:eastAsia="ru-RU"/>
        </w:rPr>
        <w:t xml:space="preserve"> </w:t>
      </w:r>
      <w:r w:rsidR="00E7163A">
        <w:rPr>
          <w:sz w:val="28"/>
          <w:szCs w:val="28"/>
          <w:lang w:eastAsia="ru-RU"/>
        </w:rPr>
        <w:t>администрации</w:t>
      </w:r>
      <w:r w:rsidRPr="00D20A61">
        <w:rPr>
          <w:sz w:val="28"/>
          <w:szCs w:val="28"/>
          <w:lang w:eastAsia="ru-RU"/>
        </w:rPr>
        <w:t>. В составе экспертной комиссии</w:t>
      </w:r>
      <w:r w:rsidR="00E7163A">
        <w:rPr>
          <w:sz w:val="28"/>
          <w:szCs w:val="28"/>
          <w:lang w:eastAsia="ru-RU"/>
        </w:rPr>
        <w:t xml:space="preserve"> входят</w:t>
      </w:r>
      <w:r w:rsidRPr="00D20A61">
        <w:rPr>
          <w:sz w:val="28"/>
          <w:szCs w:val="28"/>
          <w:lang w:eastAsia="ru-RU"/>
        </w:rPr>
        <w:t>: председатель экспертной комиссии, заместитель экспертной комиссии, члены экспертной комиссии, секретарь экспертной комиссии. Руководит работой экспертной комиссии председатель экспертной комиссии, в его отсутствие заместитель председателя экспертной комиссии.</w:t>
      </w:r>
    </w:p>
    <w:p w:rsidR="00D20A61" w:rsidRDefault="004123C2" w:rsidP="00D20A61">
      <w:pPr>
        <w:pStyle w:val="a7"/>
        <w:ind w:firstLine="709"/>
        <w:jc w:val="both"/>
        <w:rPr>
          <w:sz w:val="28"/>
          <w:szCs w:val="28"/>
          <w:lang w:eastAsia="ru-RU"/>
        </w:rPr>
      </w:pPr>
      <w:r w:rsidRPr="00D20A61">
        <w:rPr>
          <w:sz w:val="28"/>
          <w:szCs w:val="28"/>
          <w:lang w:eastAsia="ru-RU"/>
        </w:rPr>
        <w:t>4.4. Число членов экспертной комиссии должно составлять не менее 5 человек.</w:t>
      </w:r>
    </w:p>
    <w:p w:rsidR="00D20A61" w:rsidRDefault="004123C2" w:rsidP="00D20A61">
      <w:pPr>
        <w:pStyle w:val="a7"/>
        <w:ind w:firstLine="709"/>
        <w:jc w:val="both"/>
        <w:rPr>
          <w:sz w:val="28"/>
          <w:szCs w:val="28"/>
          <w:lang w:eastAsia="ru-RU"/>
        </w:rPr>
      </w:pPr>
      <w:r w:rsidRPr="00D20A61">
        <w:rPr>
          <w:sz w:val="28"/>
          <w:szCs w:val="28"/>
          <w:lang w:eastAsia="ru-RU"/>
        </w:rPr>
        <w:t xml:space="preserve">4.5. Заказчик включает в число членов экспертной комиссии преимущественно лиц, прошедших профессиональную переподготовку или повышение квалификации в сфере закупок, а также лиц, обладающих специальными знаниями, относящимися к объектам закупок </w:t>
      </w:r>
      <w:r w:rsidR="00E7163A">
        <w:rPr>
          <w:sz w:val="28"/>
          <w:szCs w:val="28"/>
          <w:lang w:eastAsia="ru-RU"/>
        </w:rPr>
        <w:t>администрации</w:t>
      </w:r>
      <w:r w:rsidRPr="00D20A61">
        <w:rPr>
          <w:sz w:val="28"/>
          <w:szCs w:val="28"/>
          <w:lang w:eastAsia="ru-RU"/>
        </w:rPr>
        <w:t>.</w:t>
      </w:r>
    </w:p>
    <w:p w:rsidR="00D20A61" w:rsidRDefault="004123C2" w:rsidP="00D20A61">
      <w:pPr>
        <w:pStyle w:val="a7"/>
        <w:ind w:firstLine="709"/>
        <w:jc w:val="both"/>
        <w:rPr>
          <w:sz w:val="28"/>
          <w:szCs w:val="28"/>
          <w:lang w:eastAsia="ru-RU"/>
        </w:rPr>
      </w:pPr>
      <w:r w:rsidRPr="00D20A61">
        <w:rPr>
          <w:sz w:val="28"/>
          <w:szCs w:val="28"/>
          <w:lang w:eastAsia="ru-RU"/>
        </w:rPr>
        <w:t xml:space="preserve">4.6. </w:t>
      </w:r>
      <w:proofErr w:type="gramStart"/>
      <w:r w:rsidRPr="00D20A61">
        <w:rPr>
          <w:sz w:val="28"/>
          <w:szCs w:val="28"/>
          <w:lang w:eastAsia="ru-RU"/>
        </w:rPr>
        <w:t xml:space="preserve">Членами экспертной комиссии не могут быть лица, которые были привлечены в качестве экспертов к проведению экспертной оценки конкурсной документации, заявок на участие в конкурсе, </w:t>
      </w:r>
      <w:proofErr w:type="spellStart"/>
      <w:r w:rsidRPr="00D20A61">
        <w:rPr>
          <w:sz w:val="28"/>
          <w:szCs w:val="28"/>
          <w:lang w:eastAsia="ru-RU"/>
        </w:rPr>
        <w:t>предквалификационного</w:t>
      </w:r>
      <w:proofErr w:type="spellEnd"/>
      <w:r w:rsidRPr="00D20A61">
        <w:rPr>
          <w:sz w:val="28"/>
          <w:szCs w:val="28"/>
          <w:lang w:eastAsia="ru-RU"/>
        </w:rPr>
        <w:t xml:space="preserve"> отбора, оценки соответствия участников конкурса дополнительным требованиям, либо физические лица, заинтересованные в результатах определения поставщика, подрядчика, исполнителя.</w:t>
      </w:r>
      <w:proofErr w:type="gramEnd"/>
    </w:p>
    <w:p w:rsidR="004123C2" w:rsidRDefault="004123C2" w:rsidP="00D20A61">
      <w:pPr>
        <w:pStyle w:val="a7"/>
        <w:ind w:firstLine="709"/>
        <w:jc w:val="both"/>
        <w:rPr>
          <w:sz w:val="28"/>
          <w:szCs w:val="28"/>
          <w:lang w:eastAsia="ru-RU"/>
        </w:rPr>
      </w:pPr>
      <w:r w:rsidRPr="00D20A61">
        <w:rPr>
          <w:sz w:val="28"/>
          <w:szCs w:val="28"/>
          <w:lang w:eastAsia="ru-RU"/>
        </w:rPr>
        <w:t xml:space="preserve">В случае выявления в составе комиссии указанных лиц они подлежат замене на основании </w:t>
      </w:r>
      <w:r w:rsidR="00E7163A">
        <w:rPr>
          <w:sz w:val="28"/>
          <w:szCs w:val="28"/>
          <w:lang w:eastAsia="ru-RU"/>
        </w:rPr>
        <w:t>постановления</w:t>
      </w:r>
      <w:r w:rsidRPr="00D20A61">
        <w:rPr>
          <w:sz w:val="28"/>
          <w:szCs w:val="28"/>
          <w:lang w:eastAsia="ru-RU"/>
        </w:rPr>
        <w:t xml:space="preserve"> </w:t>
      </w:r>
      <w:r w:rsidR="00E7163A">
        <w:rPr>
          <w:sz w:val="28"/>
          <w:szCs w:val="28"/>
          <w:lang w:eastAsia="ru-RU"/>
        </w:rPr>
        <w:t>администрации</w:t>
      </w:r>
      <w:r w:rsidRPr="00D20A61">
        <w:rPr>
          <w:sz w:val="28"/>
          <w:szCs w:val="28"/>
          <w:lang w:eastAsia="ru-RU"/>
        </w:rPr>
        <w:t>.</w:t>
      </w:r>
    </w:p>
    <w:p w:rsidR="00E7163A" w:rsidRDefault="00E7163A" w:rsidP="00E7163A">
      <w:pPr>
        <w:pStyle w:val="a7"/>
        <w:ind w:firstLine="709"/>
        <w:jc w:val="center"/>
        <w:rPr>
          <w:sz w:val="28"/>
          <w:szCs w:val="28"/>
          <w:lang w:eastAsia="ru-RU"/>
        </w:rPr>
      </w:pPr>
    </w:p>
    <w:p w:rsidR="00D20A61" w:rsidRPr="00E7163A" w:rsidRDefault="00D20A61" w:rsidP="00E7163A">
      <w:pPr>
        <w:pStyle w:val="a7"/>
        <w:ind w:firstLine="709"/>
        <w:jc w:val="center"/>
        <w:rPr>
          <w:sz w:val="28"/>
          <w:szCs w:val="28"/>
          <w:lang w:eastAsia="ru-RU"/>
        </w:rPr>
      </w:pPr>
      <w:r w:rsidRPr="00E7163A">
        <w:rPr>
          <w:b/>
          <w:sz w:val="28"/>
          <w:szCs w:val="28"/>
          <w:lang w:eastAsia="ru-RU"/>
        </w:rPr>
        <w:t>5. Организация работы экспертной комиссии</w:t>
      </w:r>
    </w:p>
    <w:p w:rsidR="00E7163A" w:rsidRPr="00D20A61" w:rsidRDefault="00E7163A" w:rsidP="00E7163A">
      <w:pPr>
        <w:pStyle w:val="a7"/>
        <w:ind w:firstLine="709"/>
        <w:jc w:val="center"/>
        <w:rPr>
          <w:sz w:val="28"/>
          <w:szCs w:val="28"/>
          <w:lang w:eastAsia="ru-RU"/>
        </w:rPr>
      </w:pPr>
    </w:p>
    <w:p w:rsidR="00D20A61" w:rsidRDefault="004123C2" w:rsidP="00D20A61">
      <w:pPr>
        <w:pStyle w:val="a7"/>
        <w:ind w:firstLine="709"/>
        <w:jc w:val="both"/>
        <w:rPr>
          <w:sz w:val="28"/>
          <w:szCs w:val="28"/>
          <w:lang w:eastAsia="ru-RU"/>
        </w:rPr>
      </w:pPr>
      <w:r w:rsidRPr="00D20A61">
        <w:rPr>
          <w:sz w:val="28"/>
          <w:szCs w:val="28"/>
          <w:lang w:eastAsia="ru-RU"/>
        </w:rPr>
        <w:t xml:space="preserve">5.1. Организация работы экспертной комиссии осуществляется на заседаниях экспертной комиссии. Экспертная комиссия правомочна </w:t>
      </w:r>
      <w:r w:rsidRPr="00D20A61">
        <w:rPr>
          <w:sz w:val="28"/>
          <w:szCs w:val="28"/>
          <w:lang w:eastAsia="ru-RU"/>
        </w:rPr>
        <w:lastRenderedPageBreak/>
        <w:t>осуществлять свои функции, если на ее заседаниях присутствуют не менее 50 процентов от общего числа ее членов.</w:t>
      </w:r>
    </w:p>
    <w:p w:rsidR="00D20A61" w:rsidRDefault="004123C2" w:rsidP="00D20A61">
      <w:pPr>
        <w:pStyle w:val="a7"/>
        <w:ind w:firstLine="709"/>
        <w:jc w:val="both"/>
        <w:rPr>
          <w:sz w:val="28"/>
          <w:szCs w:val="28"/>
          <w:lang w:eastAsia="ru-RU"/>
        </w:rPr>
      </w:pPr>
      <w:r w:rsidRPr="00D20A61">
        <w:rPr>
          <w:sz w:val="28"/>
          <w:szCs w:val="28"/>
          <w:lang w:eastAsia="ru-RU"/>
        </w:rPr>
        <w:t>5.2. Секретарь экспертной комиссии своевременно уведомляет о месте, дате, времени проведения заседаний экспертной комиссии.</w:t>
      </w:r>
    </w:p>
    <w:p w:rsidR="00D20A61" w:rsidRDefault="004123C2" w:rsidP="00D20A61">
      <w:pPr>
        <w:pStyle w:val="a7"/>
        <w:ind w:firstLine="709"/>
        <w:jc w:val="both"/>
        <w:rPr>
          <w:sz w:val="28"/>
          <w:szCs w:val="28"/>
          <w:lang w:eastAsia="ru-RU"/>
        </w:rPr>
      </w:pPr>
      <w:r w:rsidRPr="00D20A61">
        <w:rPr>
          <w:sz w:val="28"/>
          <w:szCs w:val="28"/>
          <w:lang w:eastAsia="ru-RU"/>
        </w:rPr>
        <w:t>5.3. Решения принимаются членами экспертной комиссии путем проведения открытого голосования простым большинством голосов от числа присутствующих на заседании членов экспертной комиссии. Каждый член экспертной комиссии имеет один голос. Заочное голосование не допускается, делегирование полномочий члена экспертной комиссии не допускается.</w:t>
      </w:r>
    </w:p>
    <w:p w:rsidR="00D20A61" w:rsidRDefault="004123C2" w:rsidP="00D20A61">
      <w:pPr>
        <w:pStyle w:val="a7"/>
        <w:ind w:firstLine="709"/>
        <w:jc w:val="both"/>
        <w:rPr>
          <w:sz w:val="28"/>
          <w:szCs w:val="28"/>
          <w:lang w:eastAsia="ru-RU"/>
        </w:rPr>
      </w:pPr>
      <w:r w:rsidRPr="00D20A61">
        <w:rPr>
          <w:sz w:val="28"/>
          <w:szCs w:val="28"/>
          <w:lang w:eastAsia="ru-RU"/>
        </w:rPr>
        <w:t>5.4. Председатель экспертной комиссии, в его отсутствие заместитель председателя экспертной комиссии осуществляет общее руководство работой экспертной комиссии:</w:t>
      </w:r>
    </w:p>
    <w:p w:rsidR="00D20A61" w:rsidRDefault="004123C2" w:rsidP="00D20A61">
      <w:pPr>
        <w:pStyle w:val="a7"/>
        <w:ind w:firstLine="709"/>
        <w:jc w:val="both"/>
        <w:rPr>
          <w:sz w:val="28"/>
          <w:szCs w:val="28"/>
          <w:lang w:eastAsia="ru-RU"/>
        </w:rPr>
      </w:pPr>
      <w:r w:rsidRPr="00D20A61">
        <w:rPr>
          <w:sz w:val="28"/>
          <w:szCs w:val="28"/>
          <w:lang w:eastAsia="ru-RU"/>
        </w:rPr>
        <w:t>1) обеспечивает соблюдение настоящего Положения;</w:t>
      </w:r>
    </w:p>
    <w:p w:rsidR="00D20A61" w:rsidRDefault="004123C2" w:rsidP="00D20A61">
      <w:pPr>
        <w:pStyle w:val="a7"/>
        <w:ind w:firstLine="709"/>
        <w:jc w:val="both"/>
        <w:rPr>
          <w:sz w:val="28"/>
          <w:szCs w:val="28"/>
          <w:lang w:eastAsia="ru-RU"/>
        </w:rPr>
      </w:pPr>
      <w:r w:rsidRPr="00D20A61">
        <w:rPr>
          <w:sz w:val="28"/>
          <w:szCs w:val="28"/>
          <w:lang w:eastAsia="ru-RU"/>
        </w:rPr>
        <w:t>2) объявляет заседание экспертной комиссии правомочным;</w:t>
      </w:r>
    </w:p>
    <w:p w:rsidR="00D20A61" w:rsidRDefault="004123C2" w:rsidP="00D20A61">
      <w:pPr>
        <w:pStyle w:val="a7"/>
        <w:ind w:firstLine="709"/>
        <w:jc w:val="both"/>
        <w:rPr>
          <w:sz w:val="28"/>
          <w:szCs w:val="28"/>
          <w:lang w:eastAsia="ru-RU"/>
        </w:rPr>
      </w:pPr>
      <w:r w:rsidRPr="00D20A61">
        <w:rPr>
          <w:sz w:val="28"/>
          <w:szCs w:val="28"/>
          <w:lang w:eastAsia="ru-RU"/>
        </w:rPr>
        <w:t>3) открывает и ведет заседание экспертной комиссии;</w:t>
      </w:r>
    </w:p>
    <w:p w:rsidR="00D20A61" w:rsidRDefault="004123C2" w:rsidP="00D20A61">
      <w:pPr>
        <w:pStyle w:val="a7"/>
        <w:ind w:firstLine="709"/>
        <w:jc w:val="both"/>
        <w:rPr>
          <w:sz w:val="28"/>
          <w:szCs w:val="28"/>
          <w:lang w:eastAsia="ru-RU"/>
        </w:rPr>
      </w:pPr>
      <w:r w:rsidRPr="00D20A61">
        <w:rPr>
          <w:sz w:val="28"/>
          <w:szCs w:val="28"/>
          <w:lang w:eastAsia="ru-RU"/>
        </w:rPr>
        <w:t>4) ведет заседание экспертной комиссии и объявляет ее состав;</w:t>
      </w:r>
    </w:p>
    <w:p w:rsidR="00D20A61" w:rsidRDefault="004123C2" w:rsidP="00D20A61">
      <w:pPr>
        <w:pStyle w:val="a7"/>
        <w:ind w:firstLine="709"/>
        <w:jc w:val="both"/>
        <w:rPr>
          <w:sz w:val="28"/>
          <w:szCs w:val="28"/>
          <w:lang w:eastAsia="ru-RU"/>
        </w:rPr>
      </w:pPr>
      <w:r w:rsidRPr="00D20A61">
        <w:rPr>
          <w:sz w:val="28"/>
          <w:szCs w:val="28"/>
          <w:lang w:eastAsia="ru-RU"/>
        </w:rPr>
        <w:t>5) осуществляет иные действия в соответствии с действующим законодательством.</w:t>
      </w:r>
    </w:p>
    <w:p w:rsidR="00D20A61" w:rsidRDefault="004123C2" w:rsidP="00D20A61">
      <w:pPr>
        <w:pStyle w:val="a7"/>
        <w:ind w:firstLine="709"/>
        <w:jc w:val="both"/>
        <w:rPr>
          <w:sz w:val="28"/>
          <w:szCs w:val="28"/>
          <w:lang w:eastAsia="ru-RU"/>
        </w:rPr>
      </w:pPr>
      <w:r w:rsidRPr="00D20A61">
        <w:rPr>
          <w:sz w:val="28"/>
          <w:szCs w:val="28"/>
          <w:lang w:eastAsia="ru-RU"/>
        </w:rPr>
        <w:t>5.5. Секретарь экспертной комиссии:</w:t>
      </w:r>
    </w:p>
    <w:p w:rsidR="00D20A61" w:rsidRDefault="004123C2" w:rsidP="00D20A61">
      <w:pPr>
        <w:pStyle w:val="a7"/>
        <w:ind w:firstLine="709"/>
        <w:jc w:val="both"/>
        <w:rPr>
          <w:sz w:val="28"/>
          <w:szCs w:val="28"/>
          <w:lang w:eastAsia="ru-RU"/>
        </w:rPr>
      </w:pPr>
      <w:r w:rsidRPr="00D20A61">
        <w:rPr>
          <w:sz w:val="28"/>
          <w:szCs w:val="28"/>
          <w:lang w:eastAsia="ru-RU"/>
        </w:rPr>
        <w:t>1) осуществляет подготовку заседания экспертной комиссии;</w:t>
      </w:r>
    </w:p>
    <w:p w:rsidR="00D20A61" w:rsidRDefault="004123C2" w:rsidP="00D20A61">
      <w:pPr>
        <w:pStyle w:val="a7"/>
        <w:ind w:firstLine="709"/>
        <w:jc w:val="both"/>
        <w:rPr>
          <w:sz w:val="28"/>
          <w:szCs w:val="28"/>
          <w:lang w:eastAsia="ru-RU"/>
        </w:rPr>
      </w:pPr>
      <w:r w:rsidRPr="00D20A61">
        <w:rPr>
          <w:sz w:val="28"/>
          <w:szCs w:val="28"/>
          <w:lang w:eastAsia="ru-RU"/>
        </w:rPr>
        <w:t>2) информирует членов экспертной комиссии по всем вопросам, относящимся к их функциям, в том числе извещает лиц, принимающих участие в работе экспертной комиссии, о времени, дате, месте заседания комиссии;</w:t>
      </w:r>
    </w:p>
    <w:p w:rsidR="00D20A61" w:rsidRDefault="004123C2" w:rsidP="00D20A61">
      <w:pPr>
        <w:pStyle w:val="a7"/>
        <w:ind w:firstLine="709"/>
        <w:jc w:val="both"/>
        <w:rPr>
          <w:sz w:val="28"/>
          <w:szCs w:val="28"/>
          <w:lang w:eastAsia="ru-RU"/>
        </w:rPr>
      </w:pPr>
      <w:r w:rsidRPr="00D20A61">
        <w:rPr>
          <w:sz w:val="28"/>
          <w:szCs w:val="28"/>
          <w:lang w:eastAsia="ru-RU"/>
        </w:rPr>
        <w:t>3) обеспечивает членов экспертной комиссии необходимыми материалами;</w:t>
      </w:r>
    </w:p>
    <w:p w:rsidR="00D20A61" w:rsidRDefault="004123C2" w:rsidP="00D20A61">
      <w:pPr>
        <w:pStyle w:val="a7"/>
        <w:ind w:firstLine="709"/>
        <w:jc w:val="both"/>
        <w:rPr>
          <w:sz w:val="28"/>
          <w:szCs w:val="28"/>
          <w:lang w:eastAsia="ru-RU"/>
        </w:rPr>
      </w:pPr>
      <w:r w:rsidRPr="00D20A61">
        <w:rPr>
          <w:sz w:val="28"/>
          <w:szCs w:val="28"/>
          <w:lang w:eastAsia="ru-RU"/>
        </w:rPr>
        <w:t>4) оформляет протокол заседания экспертной комиссии;</w:t>
      </w:r>
    </w:p>
    <w:p w:rsidR="004123C2" w:rsidRDefault="004123C2" w:rsidP="00D20A61">
      <w:pPr>
        <w:pStyle w:val="a7"/>
        <w:ind w:firstLine="709"/>
        <w:jc w:val="both"/>
        <w:rPr>
          <w:sz w:val="28"/>
          <w:szCs w:val="28"/>
          <w:lang w:eastAsia="ru-RU"/>
        </w:rPr>
      </w:pPr>
      <w:r w:rsidRPr="00D20A61">
        <w:rPr>
          <w:sz w:val="28"/>
          <w:szCs w:val="28"/>
          <w:lang w:eastAsia="ru-RU"/>
        </w:rPr>
        <w:t>5) готовит проект заключения экспертной комиссии и осуществляет иные действия в соответствии с действующим законодательством Российской Федерации организационно-технического характера.</w:t>
      </w:r>
    </w:p>
    <w:p w:rsidR="00E7163A" w:rsidRDefault="00E7163A" w:rsidP="00E7163A">
      <w:pPr>
        <w:pStyle w:val="a7"/>
        <w:ind w:firstLine="709"/>
        <w:jc w:val="center"/>
        <w:rPr>
          <w:sz w:val="28"/>
          <w:szCs w:val="28"/>
          <w:lang w:eastAsia="ru-RU"/>
        </w:rPr>
      </w:pPr>
    </w:p>
    <w:p w:rsidR="00D20A61" w:rsidRPr="00E7163A" w:rsidRDefault="00D20A61" w:rsidP="00E7163A">
      <w:pPr>
        <w:pStyle w:val="a7"/>
        <w:ind w:firstLine="709"/>
        <w:jc w:val="center"/>
        <w:rPr>
          <w:sz w:val="28"/>
          <w:szCs w:val="28"/>
          <w:lang w:eastAsia="ru-RU"/>
        </w:rPr>
      </w:pPr>
      <w:r w:rsidRPr="00E7163A">
        <w:rPr>
          <w:b/>
          <w:sz w:val="28"/>
          <w:szCs w:val="28"/>
          <w:lang w:eastAsia="ru-RU"/>
        </w:rPr>
        <w:t>6. Права и обязанности членов экспертной комиссии</w:t>
      </w:r>
    </w:p>
    <w:p w:rsidR="00E7163A" w:rsidRPr="00D20A61" w:rsidRDefault="00E7163A" w:rsidP="00E7163A">
      <w:pPr>
        <w:pStyle w:val="a7"/>
        <w:ind w:firstLine="709"/>
        <w:jc w:val="center"/>
        <w:rPr>
          <w:sz w:val="28"/>
          <w:szCs w:val="28"/>
          <w:lang w:eastAsia="ru-RU"/>
        </w:rPr>
      </w:pPr>
    </w:p>
    <w:p w:rsidR="00D20A61" w:rsidRDefault="004123C2" w:rsidP="00D20A61">
      <w:pPr>
        <w:pStyle w:val="a7"/>
        <w:ind w:firstLine="709"/>
        <w:jc w:val="both"/>
        <w:rPr>
          <w:sz w:val="28"/>
          <w:szCs w:val="28"/>
          <w:lang w:eastAsia="ru-RU"/>
        </w:rPr>
      </w:pPr>
      <w:r w:rsidRPr="00D20A61">
        <w:rPr>
          <w:sz w:val="28"/>
          <w:szCs w:val="28"/>
          <w:lang w:eastAsia="ru-RU"/>
        </w:rPr>
        <w:t>6.1. Члены экспертной комиссии обязаны:</w:t>
      </w:r>
    </w:p>
    <w:p w:rsidR="00D20A61" w:rsidRDefault="004123C2" w:rsidP="00D20A61">
      <w:pPr>
        <w:pStyle w:val="a7"/>
        <w:ind w:firstLine="709"/>
        <w:jc w:val="both"/>
        <w:rPr>
          <w:sz w:val="28"/>
          <w:szCs w:val="28"/>
          <w:lang w:eastAsia="ru-RU"/>
        </w:rPr>
      </w:pPr>
      <w:r w:rsidRPr="00D20A61">
        <w:rPr>
          <w:sz w:val="28"/>
          <w:szCs w:val="28"/>
          <w:lang w:eastAsia="ru-RU"/>
        </w:rPr>
        <w:t>1) знать и руководствоваться в своей деятельности требованиями Федерального закона и настоящего Положения;</w:t>
      </w:r>
    </w:p>
    <w:p w:rsidR="00D20A61" w:rsidRDefault="004123C2" w:rsidP="00D20A61">
      <w:pPr>
        <w:pStyle w:val="a7"/>
        <w:ind w:firstLine="709"/>
        <w:jc w:val="both"/>
        <w:rPr>
          <w:sz w:val="28"/>
          <w:szCs w:val="28"/>
          <w:lang w:eastAsia="ru-RU"/>
        </w:rPr>
      </w:pPr>
      <w:r w:rsidRPr="00D20A61">
        <w:rPr>
          <w:sz w:val="28"/>
          <w:szCs w:val="28"/>
          <w:lang w:eastAsia="ru-RU"/>
        </w:rPr>
        <w:t>2) лично присутствовать на заседаниях экспертной комиссии и действовать в рамках своих полномочий;</w:t>
      </w:r>
    </w:p>
    <w:p w:rsidR="00D20A61" w:rsidRDefault="004123C2" w:rsidP="00D20A61">
      <w:pPr>
        <w:pStyle w:val="a7"/>
        <w:ind w:firstLine="709"/>
        <w:jc w:val="both"/>
        <w:rPr>
          <w:sz w:val="28"/>
          <w:szCs w:val="28"/>
          <w:lang w:eastAsia="ru-RU"/>
        </w:rPr>
      </w:pPr>
      <w:r w:rsidRPr="00D20A61">
        <w:rPr>
          <w:sz w:val="28"/>
          <w:szCs w:val="28"/>
          <w:lang w:eastAsia="ru-RU"/>
        </w:rPr>
        <w:t>3) своевременно информировать председателя экспертной комиссии о невозможности присутствовать на заседании экспертной комиссии;</w:t>
      </w:r>
    </w:p>
    <w:p w:rsidR="00D20A61" w:rsidRDefault="004123C2" w:rsidP="00D20A61">
      <w:pPr>
        <w:pStyle w:val="a7"/>
        <w:ind w:firstLine="709"/>
        <w:jc w:val="both"/>
        <w:rPr>
          <w:sz w:val="28"/>
          <w:szCs w:val="28"/>
          <w:lang w:eastAsia="ru-RU"/>
        </w:rPr>
      </w:pPr>
      <w:r w:rsidRPr="00D20A61">
        <w:rPr>
          <w:sz w:val="28"/>
          <w:szCs w:val="28"/>
          <w:lang w:eastAsia="ru-RU"/>
        </w:rPr>
        <w:t>4) своевременно подписывать протоколы экспертной комиссии;</w:t>
      </w:r>
    </w:p>
    <w:p w:rsidR="00D20A61" w:rsidRDefault="004123C2" w:rsidP="00D20A61">
      <w:pPr>
        <w:pStyle w:val="a7"/>
        <w:ind w:firstLine="709"/>
        <w:jc w:val="both"/>
        <w:rPr>
          <w:sz w:val="28"/>
          <w:szCs w:val="28"/>
          <w:lang w:eastAsia="ru-RU"/>
        </w:rPr>
      </w:pPr>
      <w:r w:rsidRPr="00D20A61">
        <w:rPr>
          <w:sz w:val="28"/>
          <w:szCs w:val="28"/>
          <w:lang w:eastAsia="ru-RU"/>
        </w:rPr>
        <w:t>5) принимать решения в пределах своей компетенции, не допускать разглашение сведений, ставших им известными в процессе проведения закупок.</w:t>
      </w:r>
    </w:p>
    <w:p w:rsidR="00D20A61" w:rsidRDefault="004123C2" w:rsidP="00D20A61">
      <w:pPr>
        <w:pStyle w:val="a7"/>
        <w:ind w:firstLine="709"/>
        <w:jc w:val="both"/>
        <w:rPr>
          <w:sz w:val="28"/>
          <w:szCs w:val="28"/>
          <w:lang w:eastAsia="ru-RU"/>
        </w:rPr>
      </w:pPr>
      <w:r w:rsidRPr="00D20A61">
        <w:rPr>
          <w:sz w:val="28"/>
          <w:szCs w:val="28"/>
          <w:lang w:eastAsia="ru-RU"/>
        </w:rPr>
        <w:t>6.2. Члены экспертной комиссии вправе:</w:t>
      </w:r>
    </w:p>
    <w:p w:rsidR="00D20A61" w:rsidRDefault="004123C2" w:rsidP="00D20A61">
      <w:pPr>
        <w:pStyle w:val="a7"/>
        <w:ind w:firstLine="709"/>
        <w:jc w:val="both"/>
        <w:rPr>
          <w:sz w:val="28"/>
          <w:szCs w:val="28"/>
          <w:lang w:eastAsia="ru-RU"/>
        </w:rPr>
      </w:pPr>
      <w:r w:rsidRPr="00D20A61">
        <w:rPr>
          <w:sz w:val="28"/>
          <w:szCs w:val="28"/>
          <w:lang w:eastAsia="ru-RU"/>
        </w:rPr>
        <w:lastRenderedPageBreak/>
        <w:t>1) знакомиться со всеми представленными на рассмотрение документами и сведениями;</w:t>
      </w:r>
    </w:p>
    <w:p w:rsidR="00D20A61" w:rsidRDefault="004123C2" w:rsidP="00D20A61">
      <w:pPr>
        <w:pStyle w:val="a7"/>
        <w:ind w:firstLine="709"/>
        <w:jc w:val="both"/>
        <w:rPr>
          <w:sz w:val="28"/>
          <w:szCs w:val="28"/>
          <w:lang w:eastAsia="ru-RU"/>
        </w:rPr>
      </w:pPr>
      <w:r w:rsidRPr="00D20A61">
        <w:rPr>
          <w:sz w:val="28"/>
          <w:szCs w:val="28"/>
          <w:lang w:eastAsia="ru-RU"/>
        </w:rPr>
        <w:t>2) выступать по вопросам повестки дня на заседаниях экспертной комиссии;</w:t>
      </w:r>
    </w:p>
    <w:p w:rsidR="00D20A61" w:rsidRDefault="004123C2" w:rsidP="00D20A61">
      <w:pPr>
        <w:pStyle w:val="a7"/>
        <w:ind w:firstLine="709"/>
        <w:jc w:val="both"/>
        <w:rPr>
          <w:sz w:val="28"/>
          <w:szCs w:val="28"/>
          <w:lang w:eastAsia="ru-RU"/>
        </w:rPr>
      </w:pPr>
      <w:r w:rsidRPr="00D20A61">
        <w:rPr>
          <w:sz w:val="28"/>
          <w:szCs w:val="28"/>
          <w:lang w:eastAsia="ru-RU"/>
        </w:rPr>
        <w:t>3) проверять правильность документов, составляемых экспертной комиссией;</w:t>
      </w:r>
    </w:p>
    <w:p w:rsidR="00D20A61" w:rsidRDefault="004123C2" w:rsidP="00D20A61">
      <w:pPr>
        <w:pStyle w:val="a7"/>
        <w:ind w:firstLine="709"/>
        <w:jc w:val="both"/>
        <w:rPr>
          <w:sz w:val="28"/>
          <w:szCs w:val="28"/>
          <w:lang w:eastAsia="ru-RU"/>
        </w:rPr>
      </w:pPr>
      <w:r w:rsidRPr="00D20A61">
        <w:rPr>
          <w:sz w:val="28"/>
          <w:szCs w:val="28"/>
          <w:lang w:eastAsia="ru-RU"/>
        </w:rPr>
        <w:t>4) письменно излагать свое особое мнение;</w:t>
      </w:r>
    </w:p>
    <w:p w:rsidR="004123C2" w:rsidRDefault="004123C2" w:rsidP="00D20A61">
      <w:pPr>
        <w:pStyle w:val="a7"/>
        <w:ind w:firstLine="709"/>
        <w:jc w:val="both"/>
        <w:rPr>
          <w:sz w:val="28"/>
          <w:szCs w:val="28"/>
          <w:lang w:eastAsia="ru-RU"/>
        </w:rPr>
      </w:pPr>
      <w:r w:rsidRPr="00D20A61">
        <w:rPr>
          <w:sz w:val="28"/>
          <w:szCs w:val="28"/>
          <w:lang w:eastAsia="ru-RU"/>
        </w:rPr>
        <w:t>5) информировать председателя экспертной комиссии и заказчика о необходимости привлечения экспертов, экспертные организации для проведения экспертизы.</w:t>
      </w:r>
    </w:p>
    <w:p w:rsidR="00E7163A" w:rsidRDefault="00E7163A" w:rsidP="00E7163A">
      <w:pPr>
        <w:pStyle w:val="a7"/>
        <w:ind w:firstLine="709"/>
        <w:jc w:val="center"/>
        <w:rPr>
          <w:sz w:val="28"/>
          <w:szCs w:val="28"/>
          <w:lang w:eastAsia="ru-RU"/>
        </w:rPr>
      </w:pPr>
    </w:p>
    <w:p w:rsidR="00D20A61" w:rsidRPr="00E7163A" w:rsidRDefault="00D20A61" w:rsidP="00E7163A">
      <w:pPr>
        <w:pStyle w:val="a7"/>
        <w:ind w:firstLine="709"/>
        <w:jc w:val="center"/>
        <w:rPr>
          <w:b/>
          <w:sz w:val="28"/>
          <w:szCs w:val="28"/>
          <w:lang w:eastAsia="ru-RU"/>
        </w:rPr>
      </w:pPr>
      <w:r w:rsidRPr="00E7163A">
        <w:rPr>
          <w:b/>
          <w:sz w:val="28"/>
          <w:szCs w:val="28"/>
          <w:lang w:eastAsia="ru-RU"/>
        </w:rPr>
        <w:t>7. Ответственность членов экспертной комиссии</w:t>
      </w:r>
    </w:p>
    <w:p w:rsidR="00E7163A" w:rsidRPr="00D20A61" w:rsidRDefault="00E7163A" w:rsidP="00E7163A">
      <w:pPr>
        <w:pStyle w:val="a7"/>
        <w:ind w:firstLine="709"/>
        <w:jc w:val="center"/>
        <w:rPr>
          <w:sz w:val="28"/>
          <w:szCs w:val="28"/>
          <w:lang w:eastAsia="ru-RU"/>
        </w:rPr>
      </w:pPr>
    </w:p>
    <w:p w:rsidR="00D20A61" w:rsidRDefault="004123C2" w:rsidP="00D20A61">
      <w:pPr>
        <w:pStyle w:val="a7"/>
        <w:ind w:firstLine="709"/>
        <w:jc w:val="both"/>
        <w:rPr>
          <w:sz w:val="28"/>
          <w:szCs w:val="28"/>
          <w:lang w:eastAsia="ru-RU"/>
        </w:rPr>
      </w:pPr>
      <w:r w:rsidRPr="00D20A61">
        <w:rPr>
          <w:sz w:val="28"/>
          <w:szCs w:val="28"/>
          <w:lang w:eastAsia="ru-RU"/>
        </w:rPr>
        <w:t>7.1. Члены экспертной комиссии, виновные в нарушении действующего законодательства Российской Федерации и иных нормативных правовых актов о контрактной системе в сфере закупок, товаров, работ, услуг для обеспечения государственных и муниципальных нужд и настоящего Положения, несут ответственность в соответствии с действующим законодательством Российской Федерации.</w:t>
      </w:r>
    </w:p>
    <w:p w:rsidR="00D20A61" w:rsidRDefault="004123C2" w:rsidP="00D20A61">
      <w:pPr>
        <w:pStyle w:val="a7"/>
        <w:ind w:firstLine="709"/>
        <w:jc w:val="both"/>
        <w:rPr>
          <w:sz w:val="28"/>
          <w:szCs w:val="28"/>
          <w:lang w:eastAsia="ru-RU"/>
        </w:rPr>
      </w:pPr>
      <w:r w:rsidRPr="00D20A61">
        <w:rPr>
          <w:sz w:val="28"/>
          <w:szCs w:val="28"/>
          <w:lang w:eastAsia="ru-RU"/>
        </w:rPr>
        <w:t>7.2. Член комиссии, которому стало известно о нарушениях действующего законодательства уполномоченного представителя заказчика, другого члена экспертной комиссии, должен сообщить об этом нарушении председателю экспертной комиссии.</w:t>
      </w:r>
    </w:p>
    <w:p w:rsidR="00D20A61" w:rsidRDefault="004123C2" w:rsidP="00D20A61">
      <w:pPr>
        <w:pStyle w:val="a7"/>
        <w:ind w:firstLine="709"/>
        <w:jc w:val="both"/>
        <w:rPr>
          <w:sz w:val="28"/>
          <w:szCs w:val="28"/>
          <w:lang w:eastAsia="ru-RU"/>
        </w:rPr>
      </w:pPr>
      <w:r w:rsidRPr="00D20A61">
        <w:rPr>
          <w:sz w:val="28"/>
          <w:szCs w:val="28"/>
          <w:lang w:eastAsia="ru-RU"/>
        </w:rPr>
        <w:t xml:space="preserve">7.3. Член экспертной комиссии, допустивший нарушение норм действующего законодательства Российской Федерации, отстраняется от работы экспертной комиссии и может быть исключен из ее состава на основании </w:t>
      </w:r>
      <w:r w:rsidR="00E7163A">
        <w:rPr>
          <w:sz w:val="28"/>
          <w:szCs w:val="28"/>
          <w:lang w:eastAsia="ru-RU"/>
        </w:rPr>
        <w:t>постановления</w:t>
      </w:r>
      <w:r w:rsidRPr="00D20A61">
        <w:rPr>
          <w:sz w:val="28"/>
          <w:szCs w:val="28"/>
          <w:lang w:eastAsia="ru-RU"/>
        </w:rPr>
        <w:t xml:space="preserve"> </w:t>
      </w:r>
      <w:r w:rsidR="00E7163A">
        <w:rPr>
          <w:sz w:val="28"/>
          <w:szCs w:val="28"/>
          <w:lang w:eastAsia="ru-RU"/>
        </w:rPr>
        <w:t>администрации</w:t>
      </w:r>
      <w:r w:rsidRPr="00D20A61">
        <w:rPr>
          <w:sz w:val="28"/>
          <w:szCs w:val="28"/>
          <w:lang w:eastAsia="ru-RU"/>
        </w:rPr>
        <w:t>.</w:t>
      </w:r>
    </w:p>
    <w:p w:rsidR="008B7CB6" w:rsidRPr="00D20A61" w:rsidRDefault="008B7CB6" w:rsidP="00D20A61">
      <w:pPr>
        <w:pStyle w:val="a7"/>
        <w:ind w:firstLine="709"/>
        <w:jc w:val="both"/>
        <w:rPr>
          <w:sz w:val="28"/>
          <w:szCs w:val="28"/>
          <w:lang w:eastAsia="ru-RU"/>
        </w:rPr>
      </w:pPr>
      <w:r w:rsidRPr="00D20A61">
        <w:rPr>
          <w:sz w:val="28"/>
          <w:szCs w:val="28"/>
          <w:lang w:eastAsia="ru-RU"/>
        </w:rPr>
        <w:br w:type="page"/>
      </w:r>
    </w:p>
    <w:p w:rsidR="00E7163A" w:rsidRPr="00917215" w:rsidRDefault="00E7163A" w:rsidP="00E7163A">
      <w:pPr>
        <w:pStyle w:val="a7"/>
        <w:jc w:val="right"/>
        <w:rPr>
          <w:sz w:val="24"/>
          <w:lang w:eastAsia="ru-RU"/>
        </w:rPr>
      </w:pPr>
      <w:r w:rsidRPr="00917215">
        <w:rPr>
          <w:sz w:val="24"/>
          <w:lang w:eastAsia="ru-RU"/>
        </w:rPr>
        <w:lastRenderedPageBreak/>
        <w:t>Приложение</w:t>
      </w:r>
      <w:r>
        <w:rPr>
          <w:sz w:val="24"/>
          <w:lang w:eastAsia="ru-RU"/>
        </w:rPr>
        <w:t xml:space="preserve"> № </w:t>
      </w:r>
      <w:r w:rsidR="00562428">
        <w:rPr>
          <w:sz w:val="24"/>
          <w:lang w:eastAsia="ru-RU"/>
        </w:rPr>
        <w:t>3</w:t>
      </w:r>
    </w:p>
    <w:p w:rsidR="00E7163A" w:rsidRPr="00917215" w:rsidRDefault="00E7163A" w:rsidP="00E7163A">
      <w:pPr>
        <w:pStyle w:val="a7"/>
        <w:jc w:val="right"/>
        <w:rPr>
          <w:sz w:val="24"/>
          <w:lang w:eastAsia="ru-RU"/>
        </w:rPr>
      </w:pPr>
      <w:r w:rsidRPr="00917215">
        <w:rPr>
          <w:sz w:val="24"/>
          <w:lang w:eastAsia="ru-RU"/>
        </w:rPr>
        <w:t>к постановлению администрации</w:t>
      </w:r>
    </w:p>
    <w:p w:rsidR="00E7163A" w:rsidRPr="00917215" w:rsidRDefault="00E7163A" w:rsidP="00E7163A">
      <w:pPr>
        <w:pStyle w:val="a7"/>
        <w:jc w:val="right"/>
        <w:rPr>
          <w:sz w:val="24"/>
          <w:lang w:eastAsia="ru-RU"/>
        </w:rPr>
      </w:pPr>
      <w:r w:rsidRPr="00917215">
        <w:rPr>
          <w:sz w:val="24"/>
          <w:lang w:eastAsia="ru-RU"/>
        </w:rPr>
        <w:t>муниципального образования</w:t>
      </w:r>
    </w:p>
    <w:p w:rsidR="00E7163A" w:rsidRPr="00917215" w:rsidRDefault="00E7163A" w:rsidP="00E7163A">
      <w:pPr>
        <w:pStyle w:val="a7"/>
        <w:jc w:val="right"/>
        <w:rPr>
          <w:sz w:val="24"/>
          <w:lang w:eastAsia="ru-RU"/>
        </w:rPr>
      </w:pPr>
      <w:r w:rsidRPr="00917215">
        <w:rPr>
          <w:sz w:val="24"/>
          <w:lang w:eastAsia="ru-RU"/>
        </w:rPr>
        <w:t>Ломинцевское Щекинского района</w:t>
      </w:r>
    </w:p>
    <w:p w:rsidR="00562428" w:rsidRPr="00917215" w:rsidRDefault="00562428" w:rsidP="00562428">
      <w:pPr>
        <w:pStyle w:val="a7"/>
        <w:jc w:val="right"/>
        <w:rPr>
          <w:sz w:val="24"/>
          <w:lang w:eastAsia="ru-RU"/>
        </w:rPr>
      </w:pPr>
      <w:r w:rsidRPr="00917215">
        <w:rPr>
          <w:sz w:val="24"/>
          <w:lang w:eastAsia="ru-RU"/>
        </w:rPr>
        <w:t xml:space="preserve">от </w:t>
      </w:r>
      <w:r>
        <w:rPr>
          <w:sz w:val="24"/>
          <w:lang w:eastAsia="ru-RU"/>
        </w:rPr>
        <w:t>10.07.2017 г.</w:t>
      </w:r>
      <w:r w:rsidRPr="00917215">
        <w:rPr>
          <w:sz w:val="24"/>
          <w:lang w:eastAsia="ru-RU"/>
        </w:rPr>
        <w:t xml:space="preserve"> № </w:t>
      </w:r>
      <w:r>
        <w:rPr>
          <w:sz w:val="24"/>
          <w:lang w:eastAsia="ru-RU"/>
        </w:rPr>
        <w:t>99</w:t>
      </w:r>
    </w:p>
    <w:p w:rsidR="00E7163A" w:rsidRPr="00917215" w:rsidRDefault="00E7163A" w:rsidP="00E7163A">
      <w:pPr>
        <w:pStyle w:val="a7"/>
        <w:jc w:val="right"/>
        <w:rPr>
          <w:sz w:val="24"/>
          <w:lang w:eastAsia="ru-RU"/>
        </w:rPr>
      </w:pPr>
    </w:p>
    <w:p w:rsidR="00E7163A" w:rsidRPr="00917215" w:rsidRDefault="00E7163A" w:rsidP="00E7163A">
      <w:pPr>
        <w:pStyle w:val="a7"/>
        <w:jc w:val="right"/>
        <w:rPr>
          <w:sz w:val="24"/>
          <w:lang w:eastAsia="ru-RU"/>
        </w:rPr>
      </w:pPr>
    </w:p>
    <w:p w:rsidR="004123C2" w:rsidRDefault="004123C2" w:rsidP="00E7163A">
      <w:pPr>
        <w:pStyle w:val="a7"/>
        <w:jc w:val="center"/>
        <w:rPr>
          <w:b/>
          <w:sz w:val="28"/>
          <w:lang w:eastAsia="ru-RU"/>
        </w:rPr>
      </w:pPr>
      <w:r w:rsidRPr="00E7163A">
        <w:rPr>
          <w:b/>
          <w:sz w:val="28"/>
          <w:lang w:eastAsia="ru-RU"/>
        </w:rPr>
        <w:t>ЗАКЛЮЧЕНИЕ ЭКСПЕРТНОЙ КОМИССИИ</w:t>
      </w:r>
    </w:p>
    <w:p w:rsidR="00D01D84" w:rsidRPr="00D01D84" w:rsidRDefault="00D01D84" w:rsidP="00E7163A">
      <w:pPr>
        <w:pStyle w:val="a7"/>
        <w:jc w:val="center"/>
        <w:rPr>
          <w:sz w:val="28"/>
          <w:lang w:eastAsia="ru-RU"/>
        </w:rPr>
      </w:pPr>
    </w:p>
    <w:p w:rsidR="00E7163A" w:rsidRDefault="004123C2" w:rsidP="00D01D84">
      <w:pPr>
        <w:pStyle w:val="a7"/>
        <w:ind w:firstLine="709"/>
        <w:jc w:val="both"/>
        <w:rPr>
          <w:sz w:val="28"/>
          <w:lang w:eastAsia="ru-RU"/>
        </w:rPr>
      </w:pPr>
      <w:r w:rsidRPr="00917215">
        <w:rPr>
          <w:sz w:val="28"/>
          <w:lang w:eastAsia="ru-RU"/>
        </w:rPr>
        <w:t>1. Наименование закупки, информация о контракте</w:t>
      </w:r>
      <w:r w:rsidR="00E7163A">
        <w:rPr>
          <w:sz w:val="28"/>
          <w:lang w:eastAsia="ru-RU"/>
        </w:rPr>
        <w:t xml:space="preserve"> </w:t>
      </w:r>
      <w:r w:rsidR="00D01D84">
        <w:rPr>
          <w:sz w:val="28"/>
          <w:lang w:eastAsia="ru-RU"/>
        </w:rPr>
        <w:t>___________________</w:t>
      </w:r>
      <w:r w:rsidRPr="00917215">
        <w:rPr>
          <w:sz w:val="28"/>
          <w:lang w:eastAsia="ru-RU"/>
        </w:rPr>
        <w:t>_______________________________________________</w:t>
      </w:r>
    </w:p>
    <w:p w:rsidR="00D01D84" w:rsidRDefault="00D01D84" w:rsidP="00D01D84">
      <w:pPr>
        <w:pStyle w:val="a7"/>
        <w:ind w:firstLine="709"/>
        <w:jc w:val="both"/>
        <w:rPr>
          <w:sz w:val="28"/>
          <w:lang w:eastAsia="ru-RU"/>
        </w:rPr>
      </w:pPr>
    </w:p>
    <w:p w:rsidR="00E7163A" w:rsidRDefault="004123C2" w:rsidP="00D01D84">
      <w:pPr>
        <w:pStyle w:val="a7"/>
        <w:ind w:firstLine="709"/>
        <w:jc w:val="both"/>
        <w:rPr>
          <w:sz w:val="28"/>
          <w:lang w:eastAsia="ru-RU"/>
        </w:rPr>
      </w:pPr>
      <w:r w:rsidRPr="00917215">
        <w:rPr>
          <w:sz w:val="28"/>
          <w:lang w:eastAsia="ru-RU"/>
        </w:rPr>
        <w:t xml:space="preserve">Контракт </w:t>
      </w:r>
      <w:r w:rsidR="00D01D84">
        <w:rPr>
          <w:sz w:val="28"/>
          <w:lang w:eastAsia="ru-RU"/>
        </w:rPr>
        <w:t>№</w:t>
      </w:r>
      <w:r w:rsidRPr="00917215">
        <w:rPr>
          <w:sz w:val="28"/>
          <w:lang w:eastAsia="ru-RU"/>
        </w:rPr>
        <w:t xml:space="preserve"> _____ </w:t>
      </w:r>
      <w:proofErr w:type="gramStart"/>
      <w:r w:rsidRPr="00917215">
        <w:rPr>
          <w:sz w:val="28"/>
          <w:lang w:eastAsia="ru-RU"/>
        </w:rPr>
        <w:t>от</w:t>
      </w:r>
      <w:proofErr w:type="gramEnd"/>
      <w:r w:rsidRPr="00917215">
        <w:rPr>
          <w:sz w:val="28"/>
          <w:lang w:eastAsia="ru-RU"/>
        </w:rPr>
        <w:t xml:space="preserve"> ___________</w:t>
      </w:r>
    </w:p>
    <w:p w:rsidR="00D01D84" w:rsidRDefault="00D01D84" w:rsidP="00D01D84">
      <w:pPr>
        <w:pStyle w:val="a7"/>
        <w:ind w:firstLine="709"/>
        <w:jc w:val="both"/>
        <w:rPr>
          <w:sz w:val="28"/>
          <w:lang w:eastAsia="ru-RU"/>
        </w:rPr>
      </w:pPr>
    </w:p>
    <w:p w:rsidR="00E7163A" w:rsidRDefault="004123C2" w:rsidP="00D01D84">
      <w:pPr>
        <w:pStyle w:val="a7"/>
        <w:ind w:firstLine="709"/>
        <w:jc w:val="both"/>
        <w:rPr>
          <w:sz w:val="28"/>
          <w:lang w:eastAsia="ru-RU"/>
        </w:rPr>
      </w:pPr>
      <w:r w:rsidRPr="00917215">
        <w:rPr>
          <w:sz w:val="28"/>
          <w:lang w:eastAsia="ru-RU"/>
        </w:rPr>
        <w:t>2. Информация о поставщике (подрядчике, исполнителе)</w:t>
      </w:r>
      <w:r w:rsidR="00E7163A">
        <w:rPr>
          <w:sz w:val="28"/>
          <w:lang w:eastAsia="ru-RU"/>
        </w:rPr>
        <w:t xml:space="preserve"> </w:t>
      </w:r>
      <w:r w:rsidRPr="00917215">
        <w:rPr>
          <w:sz w:val="28"/>
          <w:lang w:eastAsia="ru-RU"/>
        </w:rPr>
        <w:t>____________________________________________________________________________________________________________________________________</w:t>
      </w:r>
    </w:p>
    <w:p w:rsidR="00D01D84" w:rsidRDefault="00D01D84" w:rsidP="00D01D84">
      <w:pPr>
        <w:pStyle w:val="a7"/>
        <w:ind w:firstLine="709"/>
        <w:jc w:val="both"/>
        <w:rPr>
          <w:sz w:val="28"/>
          <w:lang w:eastAsia="ru-RU"/>
        </w:rPr>
      </w:pPr>
    </w:p>
    <w:p w:rsidR="00E7163A" w:rsidRDefault="004123C2" w:rsidP="00D01D84">
      <w:pPr>
        <w:pStyle w:val="a7"/>
        <w:ind w:firstLine="709"/>
        <w:jc w:val="both"/>
        <w:rPr>
          <w:sz w:val="28"/>
          <w:lang w:eastAsia="ru-RU"/>
        </w:rPr>
      </w:pPr>
      <w:r w:rsidRPr="00917215">
        <w:rPr>
          <w:sz w:val="28"/>
          <w:lang w:eastAsia="ru-RU"/>
        </w:rPr>
        <w:t>Цена контракта: ______________________________________________</w:t>
      </w:r>
    </w:p>
    <w:p w:rsidR="00D01D84" w:rsidRDefault="00D01D84" w:rsidP="00D01D84">
      <w:pPr>
        <w:pStyle w:val="a7"/>
        <w:ind w:firstLine="709"/>
        <w:jc w:val="both"/>
        <w:rPr>
          <w:sz w:val="28"/>
          <w:lang w:eastAsia="ru-RU"/>
        </w:rPr>
      </w:pPr>
    </w:p>
    <w:p w:rsidR="00E7163A" w:rsidRDefault="004123C2" w:rsidP="00D01D84">
      <w:pPr>
        <w:pStyle w:val="a7"/>
        <w:ind w:firstLine="709"/>
        <w:jc w:val="both"/>
        <w:rPr>
          <w:sz w:val="28"/>
          <w:lang w:eastAsia="ru-RU"/>
        </w:rPr>
      </w:pPr>
      <w:r w:rsidRPr="00917215">
        <w:rPr>
          <w:sz w:val="28"/>
          <w:lang w:eastAsia="ru-RU"/>
        </w:rPr>
        <w:t>3. Сроки поставки товара (выполнения работ, оказания услуг)</w:t>
      </w:r>
    </w:p>
    <w:p w:rsidR="00E7163A" w:rsidRDefault="004123C2" w:rsidP="00D01D84">
      <w:pPr>
        <w:pStyle w:val="a7"/>
        <w:jc w:val="both"/>
        <w:rPr>
          <w:sz w:val="28"/>
          <w:lang w:eastAsia="ru-RU"/>
        </w:rPr>
      </w:pPr>
      <w:r w:rsidRPr="00917215">
        <w:rPr>
          <w:sz w:val="28"/>
          <w:lang w:eastAsia="ru-RU"/>
        </w:rPr>
        <w:t>_________________________________________________________________________________________________________________________________________________________________________________________________________________________________________</w:t>
      </w:r>
      <w:r w:rsidR="00D01D84">
        <w:rPr>
          <w:sz w:val="28"/>
          <w:lang w:eastAsia="ru-RU"/>
        </w:rPr>
        <w:t>_______________________________</w:t>
      </w:r>
    </w:p>
    <w:p w:rsidR="00D01D84" w:rsidRDefault="00D01D84" w:rsidP="00D01D84">
      <w:pPr>
        <w:pStyle w:val="a7"/>
        <w:ind w:firstLine="709"/>
        <w:jc w:val="both"/>
        <w:rPr>
          <w:sz w:val="28"/>
          <w:lang w:eastAsia="ru-RU"/>
        </w:rPr>
      </w:pPr>
    </w:p>
    <w:p w:rsidR="00D01D84" w:rsidRDefault="004123C2" w:rsidP="00D01D84">
      <w:pPr>
        <w:pStyle w:val="a7"/>
        <w:ind w:firstLine="709"/>
        <w:jc w:val="both"/>
        <w:rPr>
          <w:sz w:val="28"/>
          <w:lang w:eastAsia="ru-RU"/>
        </w:rPr>
      </w:pPr>
      <w:r w:rsidRPr="00917215">
        <w:rPr>
          <w:sz w:val="28"/>
          <w:lang w:eastAsia="ru-RU"/>
        </w:rPr>
        <w:t>4. Сведения об Экспертной комиссии</w:t>
      </w:r>
      <w:r w:rsidR="00D01D84">
        <w:rPr>
          <w:sz w:val="28"/>
          <w:lang w:eastAsia="ru-RU"/>
        </w:rPr>
        <w:t>:</w:t>
      </w:r>
    </w:p>
    <w:p w:rsidR="00D01D84" w:rsidRDefault="00D01D84" w:rsidP="00D01D84">
      <w:pPr>
        <w:pStyle w:val="a7"/>
        <w:ind w:firstLine="709"/>
        <w:jc w:val="both"/>
        <w:rPr>
          <w:sz w:val="28"/>
          <w:lang w:eastAsia="ru-RU"/>
        </w:rPr>
      </w:pPr>
    </w:p>
    <w:p w:rsidR="00E7163A" w:rsidRDefault="004123C2" w:rsidP="00D01D84">
      <w:pPr>
        <w:pStyle w:val="a7"/>
        <w:ind w:firstLine="709"/>
        <w:jc w:val="both"/>
        <w:rPr>
          <w:sz w:val="28"/>
          <w:lang w:eastAsia="ru-RU"/>
        </w:rPr>
      </w:pPr>
      <w:r w:rsidRPr="00917215">
        <w:rPr>
          <w:sz w:val="28"/>
          <w:lang w:eastAsia="ru-RU"/>
        </w:rPr>
        <w:t>Экспертная комиссия, утвержденная </w:t>
      </w:r>
      <w:r w:rsidR="00D01D84">
        <w:rPr>
          <w:sz w:val="28"/>
          <w:lang w:eastAsia="ru-RU"/>
        </w:rPr>
        <w:t>постановлением</w:t>
      </w:r>
      <w:r w:rsidRPr="00917215">
        <w:rPr>
          <w:sz w:val="28"/>
          <w:lang w:eastAsia="ru-RU"/>
        </w:rPr>
        <w:t> </w:t>
      </w:r>
      <w:r w:rsidR="00D01D84">
        <w:rPr>
          <w:sz w:val="28"/>
          <w:lang w:eastAsia="ru-RU"/>
        </w:rPr>
        <w:t>администрации</w:t>
      </w:r>
      <w:r w:rsidRPr="00917215">
        <w:rPr>
          <w:sz w:val="28"/>
          <w:lang w:eastAsia="ru-RU"/>
        </w:rPr>
        <w:t xml:space="preserve"> ______________________ в составе:</w:t>
      </w:r>
    </w:p>
    <w:p w:rsidR="00E7163A" w:rsidRDefault="00E7163A" w:rsidP="00917215">
      <w:pPr>
        <w:pStyle w:val="a7"/>
        <w:jc w:val="both"/>
        <w:rPr>
          <w:sz w:val="28"/>
          <w:lang w:eastAsia="ru-RU"/>
        </w:rPr>
      </w:pPr>
    </w:p>
    <w:p w:rsidR="00E7163A" w:rsidRDefault="004123C2" w:rsidP="00917215">
      <w:pPr>
        <w:pStyle w:val="a7"/>
        <w:jc w:val="both"/>
        <w:rPr>
          <w:sz w:val="28"/>
          <w:lang w:eastAsia="ru-RU"/>
        </w:rPr>
      </w:pPr>
      <w:r w:rsidRPr="00917215">
        <w:rPr>
          <w:sz w:val="28"/>
          <w:lang w:eastAsia="ru-RU"/>
        </w:rPr>
        <w:t>Председатель экспертной комиссии:</w:t>
      </w:r>
    </w:p>
    <w:p w:rsidR="00D01D84" w:rsidRDefault="00D01D84" w:rsidP="00917215">
      <w:pPr>
        <w:pStyle w:val="a7"/>
        <w:jc w:val="both"/>
        <w:rPr>
          <w:sz w:val="28"/>
          <w:lang w:eastAsia="ru-RU"/>
        </w:rPr>
      </w:pPr>
    </w:p>
    <w:p w:rsidR="00E7163A" w:rsidRDefault="004123C2" w:rsidP="00917215">
      <w:pPr>
        <w:pStyle w:val="a7"/>
        <w:jc w:val="both"/>
        <w:rPr>
          <w:sz w:val="28"/>
          <w:lang w:eastAsia="ru-RU"/>
        </w:rPr>
      </w:pPr>
      <w:r w:rsidRPr="00917215">
        <w:rPr>
          <w:sz w:val="28"/>
          <w:lang w:eastAsia="ru-RU"/>
        </w:rPr>
        <w:t>Ф.И.О. ___________________</w:t>
      </w:r>
      <w:r w:rsidR="00D01D84">
        <w:rPr>
          <w:sz w:val="28"/>
          <w:lang w:eastAsia="ru-RU"/>
        </w:rPr>
        <w:t>_</w:t>
      </w:r>
      <w:r w:rsidRPr="00917215">
        <w:rPr>
          <w:sz w:val="28"/>
          <w:lang w:eastAsia="ru-RU"/>
        </w:rPr>
        <w:t>__ - должность __________________________;</w:t>
      </w:r>
    </w:p>
    <w:p w:rsidR="00E7163A" w:rsidRDefault="00E7163A" w:rsidP="00917215">
      <w:pPr>
        <w:pStyle w:val="a7"/>
        <w:jc w:val="both"/>
        <w:rPr>
          <w:sz w:val="28"/>
          <w:lang w:eastAsia="ru-RU"/>
        </w:rPr>
      </w:pPr>
    </w:p>
    <w:p w:rsidR="00E7163A" w:rsidRDefault="004123C2" w:rsidP="00917215">
      <w:pPr>
        <w:pStyle w:val="a7"/>
        <w:jc w:val="both"/>
        <w:rPr>
          <w:sz w:val="28"/>
          <w:lang w:eastAsia="ru-RU"/>
        </w:rPr>
      </w:pPr>
      <w:r w:rsidRPr="00917215">
        <w:rPr>
          <w:sz w:val="28"/>
          <w:lang w:eastAsia="ru-RU"/>
        </w:rPr>
        <w:t>Заместитель председателя экспертной комиссии:</w:t>
      </w:r>
    </w:p>
    <w:p w:rsidR="00D01D84" w:rsidRDefault="00D01D84" w:rsidP="00917215">
      <w:pPr>
        <w:pStyle w:val="a7"/>
        <w:jc w:val="both"/>
        <w:rPr>
          <w:sz w:val="28"/>
          <w:lang w:eastAsia="ru-RU"/>
        </w:rPr>
      </w:pPr>
    </w:p>
    <w:p w:rsidR="00E7163A" w:rsidRDefault="004123C2" w:rsidP="00917215">
      <w:pPr>
        <w:pStyle w:val="a7"/>
        <w:jc w:val="both"/>
        <w:rPr>
          <w:sz w:val="28"/>
          <w:lang w:eastAsia="ru-RU"/>
        </w:rPr>
      </w:pPr>
      <w:r w:rsidRPr="00917215">
        <w:rPr>
          <w:sz w:val="28"/>
          <w:lang w:eastAsia="ru-RU"/>
        </w:rPr>
        <w:t>Ф.И.О. ______________________ - должность __________________________;</w:t>
      </w:r>
    </w:p>
    <w:p w:rsidR="00E7163A" w:rsidRDefault="00E7163A" w:rsidP="00917215">
      <w:pPr>
        <w:pStyle w:val="a7"/>
        <w:jc w:val="both"/>
        <w:rPr>
          <w:sz w:val="28"/>
          <w:lang w:eastAsia="ru-RU"/>
        </w:rPr>
      </w:pPr>
    </w:p>
    <w:p w:rsidR="00E7163A" w:rsidRDefault="004123C2" w:rsidP="00917215">
      <w:pPr>
        <w:pStyle w:val="a7"/>
        <w:jc w:val="both"/>
        <w:rPr>
          <w:sz w:val="28"/>
          <w:lang w:eastAsia="ru-RU"/>
        </w:rPr>
      </w:pPr>
      <w:r w:rsidRPr="00917215">
        <w:rPr>
          <w:sz w:val="28"/>
          <w:lang w:eastAsia="ru-RU"/>
        </w:rPr>
        <w:t>Члены экспертной комиссии:</w:t>
      </w:r>
    </w:p>
    <w:p w:rsidR="00D01D84" w:rsidRDefault="00D01D84" w:rsidP="00917215">
      <w:pPr>
        <w:pStyle w:val="a7"/>
        <w:jc w:val="both"/>
        <w:rPr>
          <w:sz w:val="28"/>
          <w:lang w:eastAsia="ru-RU"/>
        </w:rPr>
      </w:pPr>
    </w:p>
    <w:p w:rsidR="00E7163A" w:rsidRDefault="004123C2" w:rsidP="00917215">
      <w:pPr>
        <w:pStyle w:val="a7"/>
        <w:jc w:val="both"/>
        <w:rPr>
          <w:sz w:val="28"/>
          <w:lang w:eastAsia="ru-RU"/>
        </w:rPr>
      </w:pPr>
      <w:r w:rsidRPr="00917215">
        <w:rPr>
          <w:sz w:val="28"/>
          <w:lang w:eastAsia="ru-RU"/>
        </w:rPr>
        <w:t>Ф.И.О. __________________</w:t>
      </w:r>
      <w:r w:rsidR="00D01D84">
        <w:rPr>
          <w:sz w:val="28"/>
          <w:lang w:eastAsia="ru-RU"/>
        </w:rPr>
        <w:t>_</w:t>
      </w:r>
      <w:r w:rsidRPr="00917215">
        <w:rPr>
          <w:sz w:val="28"/>
          <w:lang w:eastAsia="ru-RU"/>
        </w:rPr>
        <w:t>___ - должность __________________________;</w:t>
      </w:r>
    </w:p>
    <w:p w:rsidR="00D01D84" w:rsidRDefault="00D01D84" w:rsidP="00917215">
      <w:pPr>
        <w:pStyle w:val="a7"/>
        <w:jc w:val="both"/>
        <w:rPr>
          <w:sz w:val="28"/>
          <w:lang w:eastAsia="ru-RU"/>
        </w:rPr>
      </w:pPr>
    </w:p>
    <w:p w:rsidR="00E7163A" w:rsidRDefault="004123C2" w:rsidP="00917215">
      <w:pPr>
        <w:pStyle w:val="a7"/>
        <w:jc w:val="both"/>
        <w:rPr>
          <w:sz w:val="28"/>
          <w:lang w:eastAsia="ru-RU"/>
        </w:rPr>
      </w:pPr>
      <w:r w:rsidRPr="00917215">
        <w:rPr>
          <w:sz w:val="28"/>
          <w:lang w:eastAsia="ru-RU"/>
        </w:rPr>
        <w:t>Ф.И.О. _________________</w:t>
      </w:r>
      <w:r w:rsidR="00D01D84">
        <w:rPr>
          <w:sz w:val="28"/>
          <w:lang w:eastAsia="ru-RU"/>
        </w:rPr>
        <w:t>_</w:t>
      </w:r>
      <w:r w:rsidRPr="00917215">
        <w:rPr>
          <w:sz w:val="28"/>
          <w:lang w:eastAsia="ru-RU"/>
        </w:rPr>
        <w:t>____ - должность __________________________;</w:t>
      </w:r>
    </w:p>
    <w:p w:rsidR="00D01D84" w:rsidRDefault="00D01D84" w:rsidP="00917215">
      <w:pPr>
        <w:pStyle w:val="a7"/>
        <w:jc w:val="both"/>
        <w:rPr>
          <w:sz w:val="28"/>
          <w:lang w:eastAsia="ru-RU"/>
        </w:rPr>
      </w:pPr>
    </w:p>
    <w:p w:rsidR="00D01D84" w:rsidRDefault="00D01D84" w:rsidP="00917215">
      <w:pPr>
        <w:pStyle w:val="a7"/>
        <w:jc w:val="both"/>
        <w:rPr>
          <w:sz w:val="28"/>
          <w:lang w:eastAsia="ru-RU"/>
        </w:rPr>
      </w:pPr>
    </w:p>
    <w:p w:rsidR="00E7163A" w:rsidRDefault="004123C2" w:rsidP="00917215">
      <w:pPr>
        <w:pStyle w:val="a7"/>
        <w:jc w:val="both"/>
        <w:rPr>
          <w:sz w:val="28"/>
          <w:lang w:eastAsia="ru-RU"/>
        </w:rPr>
      </w:pPr>
      <w:r w:rsidRPr="00917215">
        <w:rPr>
          <w:sz w:val="28"/>
          <w:lang w:eastAsia="ru-RU"/>
        </w:rPr>
        <w:lastRenderedPageBreak/>
        <w:t>Ф.И.О. ______________________ - должность __________________________;</w:t>
      </w:r>
    </w:p>
    <w:p w:rsidR="00D01D84" w:rsidRDefault="00D01D84" w:rsidP="00917215">
      <w:pPr>
        <w:pStyle w:val="a7"/>
        <w:jc w:val="both"/>
        <w:rPr>
          <w:sz w:val="28"/>
          <w:lang w:eastAsia="ru-RU"/>
        </w:rPr>
      </w:pPr>
    </w:p>
    <w:p w:rsidR="00E7163A" w:rsidRDefault="004123C2" w:rsidP="00917215">
      <w:pPr>
        <w:pStyle w:val="a7"/>
        <w:jc w:val="both"/>
        <w:rPr>
          <w:sz w:val="28"/>
          <w:lang w:eastAsia="ru-RU"/>
        </w:rPr>
      </w:pPr>
      <w:r w:rsidRPr="00917215">
        <w:rPr>
          <w:sz w:val="28"/>
          <w:lang w:eastAsia="ru-RU"/>
        </w:rPr>
        <w:t>Ф.И.О. ______________________ - должность __________________________;</w:t>
      </w:r>
    </w:p>
    <w:p w:rsidR="00D01D84" w:rsidRDefault="00D01D84" w:rsidP="00917215">
      <w:pPr>
        <w:pStyle w:val="a7"/>
        <w:jc w:val="both"/>
        <w:rPr>
          <w:sz w:val="28"/>
          <w:lang w:eastAsia="ru-RU"/>
        </w:rPr>
      </w:pPr>
    </w:p>
    <w:p w:rsidR="00E7163A" w:rsidRDefault="004123C2" w:rsidP="00917215">
      <w:pPr>
        <w:pStyle w:val="a7"/>
        <w:jc w:val="both"/>
        <w:rPr>
          <w:sz w:val="28"/>
          <w:lang w:eastAsia="ru-RU"/>
        </w:rPr>
      </w:pPr>
      <w:r w:rsidRPr="00917215">
        <w:rPr>
          <w:sz w:val="28"/>
          <w:lang w:eastAsia="ru-RU"/>
        </w:rPr>
        <w:t>Ф.И.О. ______________________ - должность __________________________;</w:t>
      </w:r>
    </w:p>
    <w:p w:rsidR="00E7163A" w:rsidRDefault="00E7163A" w:rsidP="00917215">
      <w:pPr>
        <w:pStyle w:val="a7"/>
        <w:jc w:val="both"/>
        <w:rPr>
          <w:sz w:val="28"/>
          <w:lang w:eastAsia="ru-RU"/>
        </w:rPr>
      </w:pPr>
    </w:p>
    <w:p w:rsidR="00D01D84" w:rsidRDefault="004123C2" w:rsidP="00D01D84">
      <w:pPr>
        <w:pStyle w:val="a7"/>
        <w:ind w:firstLine="709"/>
        <w:jc w:val="both"/>
        <w:rPr>
          <w:sz w:val="28"/>
          <w:lang w:eastAsia="ru-RU"/>
        </w:rPr>
      </w:pPr>
      <w:r w:rsidRPr="00917215">
        <w:rPr>
          <w:sz w:val="28"/>
          <w:lang w:eastAsia="ru-RU"/>
        </w:rPr>
        <w:t>Во исполнение статьи</w:t>
      </w:r>
      <w:r w:rsidR="00E7163A">
        <w:rPr>
          <w:sz w:val="28"/>
          <w:lang w:eastAsia="ru-RU"/>
        </w:rPr>
        <w:t xml:space="preserve"> </w:t>
      </w:r>
      <w:r w:rsidR="00D01D84">
        <w:rPr>
          <w:sz w:val="28"/>
          <w:lang w:eastAsia="ru-RU"/>
        </w:rPr>
        <w:t xml:space="preserve">94 Федерального закона от </w:t>
      </w:r>
      <w:r w:rsidR="00E7163A" w:rsidRPr="00917215">
        <w:rPr>
          <w:sz w:val="28"/>
          <w:lang w:eastAsia="ru-RU"/>
        </w:rPr>
        <w:t>05.04.2013 № 44</w:t>
      </w:r>
      <w:r w:rsidR="00E7163A">
        <w:rPr>
          <w:sz w:val="28"/>
          <w:lang w:eastAsia="ru-RU"/>
        </w:rPr>
        <w:t xml:space="preserve"> </w:t>
      </w:r>
      <w:r w:rsidR="00E7163A" w:rsidRPr="00917215">
        <w:rPr>
          <w:sz w:val="28"/>
          <w:lang w:eastAsia="ru-RU"/>
        </w:rPr>
        <w:t>-</w:t>
      </w:r>
      <w:r w:rsidR="00E7163A">
        <w:rPr>
          <w:sz w:val="28"/>
          <w:lang w:eastAsia="ru-RU"/>
        </w:rPr>
        <w:t xml:space="preserve"> </w:t>
      </w:r>
      <w:r w:rsidR="00E7163A" w:rsidRPr="00917215">
        <w:rPr>
          <w:sz w:val="28"/>
          <w:lang w:eastAsia="ru-RU"/>
        </w:rPr>
        <w:t>ФЗ «О контрактной системе в сфере закупок товаров, работ, услуг для обеспечения государственных и муниципальных нужд»</w:t>
      </w:r>
      <w:r w:rsidR="00D01D84">
        <w:rPr>
          <w:sz w:val="28"/>
          <w:lang w:eastAsia="ru-RU"/>
        </w:rPr>
        <w:t xml:space="preserve"> </w:t>
      </w:r>
      <w:r w:rsidRPr="00917215">
        <w:rPr>
          <w:sz w:val="28"/>
          <w:lang w:eastAsia="ru-RU"/>
        </w:rPr>
        <w:t>комиссия провела экспертизу</w:t>
      </w:r>
      <w:r w:rsidR="00D01D84">
        <w:rPr>
          <w:sz w:val="28"/>
          <w:lang w:eastAsia="ru-RU"/>
        </w:rPr>
        <w:t xml:space="preserve"> </w:t>
      </w:r>
      <w:r w:rsidRPr="00917215">
        <w:rPr>
          <w:sz w:val="28"/>
          <w:lang w:eastAsia="ru-RU"/>
        </w:rPr>
        <w:t>исполнения _____________________________________________ в части</w:t>
      </w:r>
      <w:r w:rsidR="00D01D84">
        <w:rPr>
          <w:sz w:val="28"/>
          <w:lang w:eastAsia="ru-RU"/>
        </w:rPr>
        <w:t xml:space="preserve"> </w:t>
      </w:r>
      <w:r w:rsidRPr="00917215">
        <w:rPr>
          <w:sz w:val="28"/>
          <w:lang w:eastAsia="ru-RU"/>
        </w:rPr>
        <w:t>соответствия условиям контракта. Экспертной комиссией рассмотрены</w:t>
      </w:r>
      <w:r w:rsidR="00D01D84">
        <w:rPr>
          <w:sz w:val="28"/>
          <w:lang w:eastAsia="ru-RU"/>
        </w:rPr>
        <w:t xml:space="preserve"> </w:t>
      </w:r>
      <w:r w:rsidRPr="00917215">
        <w:rPr>
          <w:sz w:val="28"/>
          <w:lang w:eastAsia="ru-RU"/>
        </w:rPr>
        <w:t>предъявленные документы, относящиеся к предмету контракта:</w:t>
      </w:r>
      <w:r w:rsidR="00D01D84">
        <w:rPr>
          <w:sz w:val="28"/>
          <w:lang w:eastAsia="ru-RU"/>
        </w:rPr>
        <w:t xml:space="preserve"> </w:t>
      </w:r>
      <w:r w:rsidRPr="00917215">
        <w:rPr>
          <w:sz w:val="28"/>
          <w:lang w:eastAsia="ru-RU"/>
        </w:rPr>
        <w:t>__________________________________________________________________</w:t>
      </w:r>
    </w:p>
    <w:p w:rsidR="00D01D84" w:rsidRDefault="00D01D84" w:rsidP="00917215">
      <w:pPr>
        <w:pStyle w:val="a7"/>
        <w:jc w:val="both"/>
        <w:rPr>
          <w:sz w:val="28"/>
          <w:lang w:eastAsia="ru-RU"/>
        </w:rPr>
      </w:pPr>
    </w:p>
    <w:p w:rsidR="00D01D84" w:rsidRDefault="004123C2" w:rsidP="00D01D84">
      <w:pPr>
        <w:pStyle w:val="a7"/>
        <w:ind w:firstLine="709"/>
        <w:jc w:val="both"/>
        <w:rPr>
          <w:sz w:val="28"/>
          <w:lang w:eastAsia="ru-RU"/>
        </w:rPr>
      </w:pPr>
      <w:r w:rsidRPr="00917215">
        <w:rPr>
          <w:sz w:val="28"/>
          <w:lang w:eastAsia="ru-RU"/>
        </w:rPr>
        <w:t>5. Объект осмотрен в натуре (по возможности):</w:t>
      </w:r>
      <w:r w:rsidR="00D01D84">
        <w:rPr>
          <w:sz w:val="28"/>
          <w:lang w:eastAsia="ru-RU"/>
        </w:rPr>
        <w:t xml:space="preserve"> </w:t>
      </w:r>
      <w:r w:rsidRPr="00917215">
        <w:rPr>
          <w:sz w:val="28"/>
          <w:lang w:eastAsia="ru-RU"/>
        </w:rPr>
        <w:t>____________________________________________________________________________________________________________________________________</w:t>
      </w:r>
    </w:p>
    <w:p w:rsidR="00D01D84" w:rsidRDefault="00D01D84" w:rsidP="00917215">
      <w:pPr>
        <w:pStyle w:val="a7"/>
        <w:jc w:val="both"/>
        <w:rPr>
          <w:sz w:val="28"/>
          <w:lang w:eastAsia="ru-RU"/>
        </w:rPr>
      </w:pPr>
    </w:p>
    <w:p w:rsidR="00D01D84" w:rsidRDefault="004123C2" w:rsidP="00D01D84">
      <w:pPr>
        <w:pStyle w:val="a7"/>
        <w:suppressAutoHyphens/>
        <w:ind w:firstLine="709"/>
        <w:jc w:val="both"/>
        <w:rPr>
          <w:sz w:val="28"/>
          <w:lang w:eastAsia="ru-RU"/>
        </w:rPr>
      </w:pPr>
      <w:r w:rsidRPr="00917215">
        <w:rPr>
          <w:sz w:val="28"/>
          <w:lang w:eastAsia="ru-RU"/>
        </w:rPr>
        <w:t>В ходе осмотра установлено, что результат исполнения соответствует</w:t>
      </w:r>
      <w:r w:rsidR="00D01D84">
        <w:rPr>
          <w:sz w:val="28"/>
          <w:lang w:eastAsia="ru-RU"/>
        </w:rPr>
        <w:t xml:space="preserve"> </w:t>
      </w:r>
      <w:r w:rsidRPr="00917215">
        <w:rPr>
          <w:sz w:val="28"/>
          <w:lang w:eastAsia="ru-RU"/>
        </w:rPr>
        <w:t xml:space="preserve">техническому заданию </w:t>
      </w:r>
      <w:r w:rsidR="00D01D84">
        <w:rPr>
          <w:sz w:val="28"/>
          <w:lang w:eastAsia="ru-RU"/>
        </w:rPr>
        <w:t>муниципального</w:t>
      </w:r>
      <w:r w:rsidRPr="00917215">
        <w:rPr>
          <w:sz w:val="28"/>
          <w:lang w:eastAsia="ru-RU"/>
        </w:rPr>
        <w:t xml:space="preserve"> контракта, что подтверждается </w:t>
      </w:r>
      <w:r w:rsidR="00D01D84">
        <w:rPr>
          <w:sz w:val="28"/>
          <w:lang w:eastAsia="ru-RU"/>
        </w:rPr>
        <w:t>отчетом п</w:t>
      </w:r>
      <w:r w:rsidRPr="00917215">
        <w:rPr>
          <w:sz w:val="28"/>
          <w:lang w:eastAsia="ru-RU"/>
        </w:rPr>
        <w:t>о</w:t>
      </w:r>
      <w:r w:rsidR="00D01D84">
        <w:rPr>
          <w:sz w:val="28"/>
          <w:lang w:eastAsia="ru-RU"/>
        </w:rPr>
        <w:t xml:space="preserve"> </w:t>
      </w:r>
      <w:r w:rsidRPr="00917215">
        <w:rPr>
          <w:sz w:val="28"/>
          <w:lang w:eastAsia="ru-RU"/>
        </w:rPr>
        <w:t>исполнению</w:t>
      </w:r>
      <w:r w:rsidR="00D01D84">
        <w:rPr>
          <w:sz w:val="28"/>
          <w:lang w:eastAsia="ru-RU"/>
        </w:rPr>
        <w:t xml:space="preserve"> контракта, </w:t>
      </w:r>
      <w:r w:rsidRPr="00917215">
        <w:rPr>
          <w:sz w:val="28"/>
          <w:lang w:eastAsia="ru-RU"/>
        </w:rPr>
        <w:t>представленным</w:t>
      </w:r>
      <w:r w:rsidR="00D01D84">
        <w:rPr>
          <w:sz w:val="28"/>
          <w:lang w:eastAsia="ru-RU"/>
        </w:rPr>
        <w:t xml:space="preserve"> </w:t>
      </w:r>
      <w:r w:rsidRPr="00917215">
        <w:rPr>
          <w:sz w:val="28"/>
          <w:lang w:eastAsia="ru-RU"/>
        </w:rPr>
        <w:t>структурным</w:t>
      </w:r>
      <w:r w:rsidR="00D01D84">
        <w:rPr>
          <w:sz w:val="28"/>
          <w:lang w:eastAsia="ru-RU"/>
        </w:rPr>
        <w:t xml:space="preserve"> </w:t>
      </w:r>
      <w:r w:rsidRPr="00917215">
        <w:rPr>
          <w:sz w:val="28"/>
          <w:lang w:eastAsia="ru-RU"/>
        </w:rPr>
        <w:t>подразделением,</w:t>
      </w:r>
      <w:r w:rsidR="00D01D84">
        <w:rPr>
          <w:sz w:val="28"/>
          <w:lang w:eastAsia="ru-RU"/>
        </w:rPr>
        <w:t xml:space="preserve"> </w:t>
      </w:r>
      <w:r w:rsidRPr="00917215">
        <w:rPr>
          <w:sz w:val="28"/>
          <w:lang w:eastAsia="ru-RU"/>
        </w:rPr>
        <w:t>инициирующим закупку.</w:t>
      </w:r>
    </w:p>
    <w:p w:rsidR="00D01D84" w:rsidRDefault="00D01D84" w:rsidP="00D01D84">
      <w:pPr>
        <w:pStyle w:val="a7"/>
        <w:suppressAutoHyphens/>
        <w:ind w:firstLine="709"/>
        <w:jc w:val="both"/>
        <w:rPr>
          <w:sz w:val="28"/>
          <w:lang w:eastAsia="ru-RU"/>
        </w:rPr>
      </w:pPr>
    </w:p>
    <w:p w:rsidR="00D01D84" w:rsidRDefault="004123C2" w:rsidP="00D01D84">
      <w:pPr>
        <w:pStyle w:val="a7"/>
        <w:suppressAutoHyphens/>
        <w:ind w:firstLine="709"/>
        <w:jc w:val="both"/>
        <w:rPr>
          <w:sz w:val="28"/>
          <w:lang w:eastAsia="ru-RU"/>
        </w:rPr>
      </w:pPr>
      <w:r w:rsidRPr="00917215">
        <w:rPr>
          <w:sz w:val="28"/>
          <w:lang w:eastAsia="ru-RU"/>
        </w:rPr>
        <w:t>6. Проведены измерения и обследования (при необходимости)</w:t>
      </w:r>
      <w:r w:rsidR="00D01D84">
        <w:rPr>
          <w:sz w:val="28"/>
          <w:lang w:eastAsia="ru-RU"/>
        </w:rPr>
        <w:t xml:space="preserve"> </w:t>
      </w:r>
      <w:r w:rsidRPr="00917215">
        <w:rPr>
          <w:sz w:val="28"/>
          <w:lang w:eastAsia="ru-RU"/>
        </w:rPr>
        <w:t>____________________________________________________________________________________________________________________________________</w:t>
      </w:r>
    </w:p>
    <w:p w:rsidR="00D01D84" w:rsidRDefault="00D01D84" w:rsidP="00917215">
      <w:pPr>
        <w:pStyle w:val="a7"/>
        <w:jc w:val="both"/>
        <w:rPr>
          <w:sz w:val="28"/>
          <w:lang w:eastAsia="ru-RU"/>
        </w:rPr>
      </w:pPr>
    </w:p>
    <w:p w:rsidR="00D01D84" w:rsidRDefault="004123C2" w:rsidP="00D01D84">
      <w:pPr>
        <w:pStyle w:val="a7"/>
        <w:ind w:firstLine="709"/>
        <w:jc w:val="both"/>
        <w:rPr>
          <w:sz w:val="28"/>
          <w:lang w:eastAsia="ru-RU"/>
        </w:rPr>
      </w:pPr>
      <w:r w:rsidRPr="00917215">
        <w:rPr>
          <w:sz w:val="28"/>
          <w:lang w:eastAsia="ru-RU"/>
        </w:rPr>
        <w:t>7. Предложение экспертной комиссии о приемке оказанных услуг,</w:t>
      </w:r>
      <w:r w:rsidR="00D01D84">
        <w:rPr>
          <w:sz w:val="28"/>
          <w:lang w:eastAsia="ru-RU"/>
        </w:rPr>
        <w:t xml:space="preserve"> </w:t>
      </w:r>
      <w:r w:rsidRPr="00917215">
        <w:rPr>
          <w:sz w:val="28"/>
          <w:lang w:eastAsia="ru-RU"/>
        </w:rPr>
        <w:t>предусмотренных контрактом:</w:t>
      </w:r>
      <w:r w:rsidR="00D01D84">
        <w:rPr>
          <w:sz w:val="28"/>
          <w:lang w:eastAsia="ru-RU"/>
        </w:rPr>
        <w:t xml:space="preserve"> </w:t>
      </w:r>
      <w:r w:rsidRPr="00917215">
        <w:rPr>
          <w:sz w:val="28"/>
          <w:lang w:eastAsia="ru-RU"/>
        </w:rPr>
        <w:t>Экспертная комиссия рекомендовала принять исполнение контракта на</w:t>
      </w:r>
      <w:r w:rsidR="00D01D84">
        <w:rPr>
          <w:sz w:val="28"/>
          <w:lang w:eastAsia="ru-RU"/>
        </w:rPr>
        <w:t xml:space="preserve"> </w:t>
      </w:r>
      <w:r w:rsidRPr="00917215">
        <w:rPr>
          <w:sz w:val="28"/>
          <w:lang w:eastAsia="ru-RU"/>
        </w:rPr>
        <w:t>сумму __________________________________________________________, поскольку</w:t>
      </w:r>
      <w:r w:rsidR="00D01D84">
        <w:rPr>
          <w:sz w:val="28"/>
          <w:lang w:eastAsia="ru-RU"/>
        </w:rPr>
        <w:t xml:space="preserve"> </w:t>
      </w:r>
      <w:r w:rsidRPr="00917215">
        <w:rPr>
          <w:sz w:val="28"/>
          <w:lang w:eastAsia="ru-RU"/>
        </w:rPr>
        <w:t>исполнение соответствует условиям контракта.</w:t>
      </w:r>
      <w:r w:rsidR="00D01D84">
        <w:rPr>
          <w:sz w:val="28"/>
          <w:lang w:eastAsia="ru-RU"/>
        </w:rPr>
        <w:t xml:space="preserve"> </w:t>
      </w:r>
      <w:r w:rsidRPr="00917215">
        <w:rPr>
          <w:sz w:val="28"/>
          <w:lang w:eastAsia="ru-RU"/>
        </w:rPr>
        <w:t>На обозрение экспертной комиссии представлен акт _____________________,</w:t>
      </w:r>
      <w:r w:rsidR="00D01D84">
        <w:rPr>
          <w:sz w:val="28"/>
          <w:lang w:eastAsia="ru-RU"/>
        </w:rPr>
        <w:t xml:space="preserve"> </w:t>
      </w:r>
      <w:r w:rsidRPr="00917215">
        <w:rPr>
          <w:sz w:val="28"/>
          <w:lang w:eastAsia="ru-RU"/>
        </w:rPr>
        <w:t>который подлежит подписанию, на основании решения комиссии.</w:t>
      </w:r>
      <w:r w:rsidR="00D01D84">
        <w:rPr>
          <w:sz w:val="28"/>
          <w:lang w:eastAsia="ru-RU"/>
        </w:rPr>
        <w:t xml:space="preserve"> </w:t>
      </w:r>
    </w:p>
    <w:p w:rsidR="00D01D84" w:rsidRDefault="00D01D84" w:rsidP="00917215">
      <w:pPr>
        <w:pStyle w:val="a7"/>
        <w:jc w:val="both"/>
        <w:rPr>
          <w:sz w:val="28"/>
          <w:lang w:eastAsia="ru-RU"/>
        </w:rPr>
      </w:pPr>
    </w:p>
    <w:p w:rsidR="00D01D84" w:rsidRDefault="004123C2" w:rsidP="00917215">
      <w:pPr>
        <w:pStyle w:val="a7"/>
        <w:jc w:val="both"/>
        <w:rPr>
          <w:sz w:val="28"/>
          <w:lang w:eastAsia="ru-RU"/>
        </w:rPr>
      </w:pPr>
      <w:r w:rsidRPr="00917215">
        <w:rPr>
          <w:sz w:val="28"/>
          <w:lang w:eastAsia="ru-RU"/>
        </w:rPr>
        <w:t xml:space="preserve">Председатель экспертной комиссии: </w:t>
      </w:r>
    </w:p>
    <w:p w:rsidR="00D01D84" w:rsidRDefault="00D01D84" w:rsidP="00917215">
      <w:pPr>
        <w:pStyle w:val="a7"/>
        <w:jc w:val="both"/>
        <w:rPr>
          <w:sz w:val="28"/>
          <w:lang w:eastAsia="ru-RU"/>
        </w:rPr>
      </w:pPr>
    </w:p>
    <w:p w:rsidR="00D01D84" w:rsidRDefault="004123C2" w:rsidP="00917215">
      <w:pPr>
        <w:pStyle w:val="a7"/>
        <w:jc w:val="both"/>
        <w:rPr>
          <w:sz w:val="28"/>
          <w:lang w:eastAsia="ru-RU"/>
        </w:rPr>
      </w:pPr>
      <w:r w:rsidRPr="00917215">
        <w:rPr>
          <w:sz w:val="28"/>
          <w:lang w:eastAsia="ru-RU"/>
        </w:rPr>
        <w:t xml:space="preserve">Ф.И.О. </w:t>
      </w:r>
    </w:p>
    <w:p w:rsidR="00D01D84" w:rsidRDefault="004123C2" w:rsidP="00917215">
      <w:pPr>
        <w:pStyle w:val="a7"/>
        <w:jc w:val="both"/>
        <w:rPr>
          <w:sz w:val="28"/>
          <w:lang w:eastAsia="ru-RU"/>
        </w:rPr>
      </w:pPr>
      <w:r w:rsidRPr="00917215">
        <w:rPr>
          <w:sz w:val="28"/>
          <w:lang w:eastAsia="ru-RU"/>
        </w:rPr>
        <w:t>______________________________</w:t>
      </w:r>
      <w:r w:rsidR="00D01D84">
        <w:rPr>
          <w:sz w:val="28"/>
          <w:lang w:eastAsia="ru-RU"/>
        </w:rPr>
        <w:t>___________________________________</w:t>
      </w:r>
    </w:p>
    <w:p w:rsidR="00D01D84" w:rsidRDefault="00D01D84" w:rsidP="00917215">
      <w:pPr>
        <w:pStyle w:val="a7"/>
        <w:jc w:val="both"/>
        <w:rPr>
          <w:sz w:val="28"/>
          <w:lang w:eastAsia="ru-RU"/>
        </w:rPr>
      </w:pPr>
    </w:p>
    <w:p w:rsidR="00D01D84" w:rsidRDefault="004123C2" w:rsidP="00917215">
      <w:pPr>
        <w:pStyle w:val="a7"/>
        <w:jc w:val="both"/>
        <w:rPr>
          <w:sz w:val="28"/>
          <w:lang w:eastAsia="ru-RU"/>
        </w:rPr>
      </w:pPr>
      <w:r w:rsidRPr="00917215">
        <w:rPr>
          <w:sz w:val="28"/>
          <w:lang w:eastAsia="ru-RU"/>
        </w:rPr>
        <w:t xml:space="preserve">Зам. председателя экспертной комиссии: </w:t>
      </w:r>
    </w:p>
    <w:p w:rsidR="00D01D84" w:rsidRDefault="00D01D84" w:rsidP="00917215">
      <w:pPr>
        <w:pStyle w:val="a7"/>
        <w:jc w:val="both"/>
        <w:rPr>
          <w:sz w:val="28"/>
          <w:lang w:eastAsia="ru-RU"/>
        </w:rPr>
      </w:pPr>
    </w:p>
    <w:p w:rsidR="00D01D84" w:rsidRDefault="004123C2" w:rsidP="00917215">
      <w:pPr>
        <w:pStyle w:val="a7"/>
        <w:jc w:val="both"/>
        <w:rPr>
          <w:sz w:val="28"/>
          <w:lang w:eastAsia="ru-RU"/>
        </w:rPr>
      </w:pPr>
      <w:r w:rsidRPr="00917215">
        <w:rPr>
          <w:sz w:val="28"/>
          <w:lang w:eastAsia="ru-RU"/>
        </w:rPr>
        <w:t>Ф.И.О.</w:t>
      </w:r>
    </w:p>
    <w:p w:rsidR="00D01D84" w:rsidRDefault="004123C2" w:rsidP="00917215">
      <w:pPr>
        <w:pStyle w:val="a7"/>
        <w:jc w:val="both"/>
        <w:rPr>
          <w:sz w:val="28"/>
          <w:lang w:eastAsia="ru-RU"/>
        </w:rPr>
      </w:pPr>
      <w:r w:rsidRPr="00917215">
        <w:rPr>
          <w:sz w:val="28"/>
          <w:lang w:eastAsia="ru-RU"/>
        </w:rPr>
        <w:t>_____</w:t>
      </w:r>
      <w:r w:rsidR="00D01D84">
        <w:rPr>
          <w:sz w:val="28"/>
          <w:lang w:eastAsia="ru-RU"/>
        </w:rPr>
        <w:t>_____________________</w:t>
      </w:r>
      <w:r w:rsidRPr="00917215">
        <w:rPr>
          <w:sz w:val="28"/>
          <w:lang w:eastAsia="ru-RU"/>
        </w:rPr>
        <w:t>___</w:t>
      </w:r>
      <w:r w:rsidR="00D01D84">
        <w:rPr>
          <w:sz w:val="28"/>
          <w:lang w:eastAsia="ru-RU"/>
        </w:rPr>
        <w:t>__________________</w:t>
      </w:r>
      <w:r w:rsidRPr="00917215">
        <w:rPr>
          <w:sz w:val="28"/>
          <w:lang w:eastAsia="ru-RU"/>
        </w:rPr>
        <w:t>_________________</w:t>
      </w:r>
    </w:p>
    <w:p w:rsidR="00D01D84" w:rsidRDefault="004123C2" w:rsidP="00917215">
      <w:pPr>
        <w:pStyle w:val="a7"/>
        <w:jc w:val="both"/>
        <w:rPr>
          <w:sz w:val="28"/>
          <w:lang w:eastAsia="ru-RU"/>
        </w:rPr>
      </w:pPr>
      <w:r w:rsidRPr="00917215">
        <w:rPr>
          <w:sz w:val="28"/>
          <w:lang w:eastAsia="ru-RU"/>
        </w:rPr>
        <w:lastRenderedPageBreak/>
        <w:t>Члены экспертной комиссии:</w:t>
      </w:r>
    </w:p>
    <w:p w:rsidR="00D01D84" w:rsidRDefault="00D01D84" w:rsidP="00917215">
      <w:pPr>
        <w:pStyle w:val="a7"/>
        <w:jc w:val="both"/>
        <w:rPr>
          <w:sz w:val="28"/>
          <w:lang w:eastAsia="ru-RU"/>
        </w:rPr>
      </w:pPr>
    </w:p>
    <w:p w:rsidR="00D01D84" w:rsidRDefault="004123C2" w:rsidP="00917215">
      <w:pPr>
        <w:pStyle w:val="a7"/>
        <w:jc w:val="both"/>
        <w:rPr>
          <w:sz w:val="28"/>
          <w:lang w:eastAsia="ru-RU"/>
        </w:rPr>
      </w:pPr>
      <w:r w:rsidRPr="00917215">
        <w:rPr>
          <w:sz w:val="28"/>
          <w:lang w:eastAsia="ru-RU"/>
        </w:rPr>
        <w:t>Ф.И.О. ______________________________________________________________</w:t>
      </w:r>
    </w:p>
    <w:p w:rsidR="00D01D84" w:rsidRDefault="004123C2" w:rsidP="00917215">
      <w:pPr>
        <w:pStyle w:val="a7"/>
        <w:jc w:val="both"/>
        <w:rPr>
          <w:sz w:val="28"/>
          <w:lang w:eastAsia="ru-RU"/>
        </w:rPr>
      </w:pPr>
      <w:r w:rsidRPr="00917215">
        <w:rPr>
          <w:sz w:val="28"/>
          <w:lang w:eastAsia="ru-RU"/>
        </w:rPr>
        <w:t>Ф.И.О. ______________________________________________________________</w:t>
      </w:r>
    </w:p>
    <w:p w:rsidR="00D01D84" w:rsidRDefault="004123C2" w:rsidP="00917215">
      <w:pPr>
        <w:pStyle w:val="a7"/>
        <w:jc w:val="both"/>
        <w:rPr>
          <w:sz w:val="28"/>
          <w:lang w:eastAsia="ru-RU"/>
        </w:rPr>
      </w:pPr>
      <w:r w:rsidRPr="00917215">
        <w:rPr>
          <w:sz w:val="28"/>
          <w:lang w:eastAsia="ru-RU"/>
        </w:rPr>
        <w:t>Ф.И.О. ______________________________________________________________</w:t>
      </w:r>
    </w:p>
    <w:p w:rsidR="00D01D84" w:rsidRDefault="004123C2" w:rsidP="00917215">
      <w:pPr>
        <w:pStyle w:val="a7"/>
        <w:jc w:val="both"/>
        <w:rPr>
          <w:sz w:val="28"/>
          <w:lang w:eastAsia="ru-RU"/>
        </w:rPr>
      </w:pPr>
      <w:r w:rsidRPr="00917215">
        <w:rPr>
          <w:sz w:val="28"/>
          <w:lang w:eastAsia="ru-RU"/>
        </w:rPr>
        <w:t>Ф.И.О. ______________________________________________________________</w:t>
      </w:r>
    </w:p>
    <w:p w:rsidR="00D01D84" w:rsidRDefault="004123C2" w:rsidP="00917215">
      <w:pPr>
        <w:pStyle w:val="a7"/>
        <w:jc w:val="both"/>
        <w:rPr>
          <w:sz w:val="28"/>
          <w:lang w:eastAsia="ru-RU"/>
        </w:rPr>
      </w:pPr>
      <w:r w:rsidRPr="00917215">
        <w:rPr>
          <w:sz w:val="28"/>
          <w:lang w:eastAsia="ru-RU"/>
        </w:rPr>
        <w:t>Ф.И.О. ______________________________________________________________</w:t>
      </w:r>
    </w:p>
    <w:p w:rsidR="00D01D84" w:rsidRDefault="00D01D84" w:rsidP="00917215">
      <w:pPr>
        <w:pStyle w:val="a7"/>
        <w:jc w:val="both"/>
        <w:rPr>
          <w:sz w:val="28"/>
          <w:lang w:eastAsia="ru-RU"/>
        </w:rPr>
      </w:pPr>
    </w:p>
    <w:p w:rsidR="00D01D84" w:rsidRDefault="004123C2" w:rsidP="00917215">
      <w:pPr>
        <w:pStyle w:val="a7"/>
        <w:jc w:val="both"/>
        <w:rPr>
          <w:sz w:val="28"/>
          <w:lang w:eastAsia="ru-RU"/>
        </w:rPr>
      </w:pPr>
      <w:r w:rsidRPr="00917215">
        <w:rPr>
          <w:sz w:val="28"/>
          <w:lang w:eastAsia="ru-RU"/>
        </w:rPr>
        <w:t>Секретарь экспертной комиссии</w:t>
      </w:r>
    </w:p>
    <w:p w:rsidR="00D01D84" w:rsidRDefault="00D01D84" w:rsidP="00917215">
      <w:pPr>
        <w:pStyle w:val="a7"/>
        <w:jc w:val="both"/>
        <w:rPr>
          <w:sz w:val="28"/>
          <w:lang w:eastAsia="ru-RU"/>
        </w:rPr>
      </w:pPr>
    </w:p>
    <w:p w:rsidR="004123C2" w:rsidRPr="00917215" w:rsidRDefault="004123C2" w:rsidP="00917215">
      <w:pPr>
        <w:pStyle w:val="a7"/>
        <w:jc w:val="both"/>
        <w:rPr>
          <w:sz w:val="28"/>
          <w:lang w:eastAsia="ru-RU"/>
        </w:rPr>
      </w:pPr>
      <w:r w:rsidRPr="00917215">
        <w:rPr>
          <w:sz w:val="28"/>
          <w:lang w:eastAsia="ru-RU"/>
        </w:rPr>
        <w:t>Ф.И.О. ______________________________________________________________</w:t>
      </w:r>
    </w:p>
    <w:sectPr w:rsidR="004123C2" w:rsidRPr="0091721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23C2"/>
    <w:rsid w:val="00263F99"/>
    <w:rsid w:val="00371B03"/>
    <w:rsid w:val="004123C2"/>
    <w:rsid w:val="00562428"/>
    <w:rsid w:val="008A298B"/>
    <w:rsid w:val="008B7CB6"/>
    <w:rsid w:val="00917215"/>
    <w:rsid w:val="00BC26E0"/>
    <w:rsid w:val="00D01D84"/>
    <w:rsid w:val="00D20A61"/>
    <w:rsid w:val="00E7163A"/>
    <w:rsid w:val="00E86E85"/>
    <w:rsid w:val="00F74B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6E85"/>
    <w:pPr>
      <w:spacing w:after="0" w:line="240" w:lineRule="auto"/>
    </w:pPr>
    <w:rPr>
      <w:sz w:val="20"/>
      <w:szCs w:val="20"/>
    </w:rPr>
  </w:style>
  <w:style w:type="paragraph" w:styleId="1">
    <w:name w:val="heading 1"/>
    <w:basedOn w:val="a"/>
    <w:next w:val="a"/>
    <w:link w:val="10"/>
    <w:uiPriority w:val="9"/>
    <w:qFormat/>
    <w:rsid w:val="00E86E85"/>
    <w:pPr>
      <w:keepNext/>
      <w:jc w:val="both"/>
      <w:outlineLvl w:val="0"/>
    </w:pPr>
    <w:rPr>
      <w:rFonts w:asciiTheme="majorHAnsi" w:eastAsiaTheme="majorEastAsia" w:hAnsiTheme="majorHAnsi"/>
      <w:b/>
      <w:bCs/>
      <w:kern w:val="32"/>
      <w:sz w:val="32"/>
      <w:szCs w:val="32"/>
    </w:rPr>
  </w:style>
  <w:style w:type="paragraph" w:styleId="2">
    <w:name w:val="heading 2"/>
    <w:basedOn w:val="a"/>
    <w:next w:val="a"/>
    <w:link w:val="20"/>
    <w:uiPriority w:val="9"/>
    <w:qFormat/>
    <w:rsid w:val="00E86E85"/>
    <w:pPr>
      <w:keepNext/>
      <w:jc w:val="center"/>
      <w:outlineLvl w:val="1"/>
    </w:pPr>
    <w:rPr>
      <w:rFonts w:asciiTheme="majorHAnsi" w:eastAsiaTheme="majorEastAsia" w:hAnsiTheme="majorHAnsi"/>
      <w:b/>
      <w:bCs/>
      <w:i/>
      <w:iCs/>
      <w:sz w:val="28"/>
      <w:szCs w:val="28"/>
    </w:rPr>
  </w:style>
  <w:style w:type="paragraph" w:styleId="3">
    <w:name w:val="heading 3"/>
    <w:basedOn w:val="a"/>
    <w:next w:val="a"/>
    <w:link w:val="30"/>
    <w:uiPriority w:val="9"/>
    <w:qFormat/>
    <w:rsid w:val="00E86E85"/>
    <w:pPr>
      <w:keepNext/>
      <w:ind w:firstLine="720"/>
      <w:jc w:val="both"/>
      <w:outlineLvl w:val="2"/>
    </w:pPr>
    <w:rPr>
      <w:rFonts w:asciiTheme="majorHAnsi" w:eastAsiaTheme="majorEastAsia" w:hAnsiTheme="majorHAnsi"/>
      <w:b/>
      <w:bCs/>
      <w:sz w:val="26"/>
      <w:szCs w:val="26"/>
    </w:rPr>
  </w:style>
  <w:style w:type="paragraph" w:styleId="4">
    <w:name w:val="heading 4"/>
    <w:basedOn w:val="a"/>
    <w:next w:val="a"/>
    <w:link w:val="40"/>
    <w:uiPriority w:val="9"/>
    <w:qFormat/>
    <w:rsid w:val="00E86E85"/>
    <w:pPr>
      <w:keepNext/>
      <w:outlineLvl w:val="3"/>
    </w:pPr>
    <w:rPr>
      <w:rFonts w:asciiTheme="minorHAnsi" w:eastAsiaTheme="minorEastAsia" w:hAnsiTheme="minorHAnsi"/>
      <w:b/>
      <w:bCs/>
      <w:sz w:val="28"/>
      <w:szCs w:val="28"/>
    </w:rPr>
  </w:style>
  <w:style w:type="paragraph" w:styleId="5">
    <w:name w:val="heading 5"/>
    <w:basedOn w:val="a"/>
    <w:next w:val="a"/>
    <w:link w:val="50"/>
    <w:uiPriority w:val="9"/>
    <w:qFormat/>
    <w:rsid w:val="00E86E85"/>
    <w:pPr>
      <w:keepNext/>
      <w:jc w:val="center"/>
      <w:outlineLvl w:val="4"/>
    </w:pPr>
    <w:rPr>
      <w:rFonts w:asciiTheme="minorHAnsi" w:eastAsiaTheme="minorEastAsia" w:hAnsiTheme="minorHAnsi"/>
      <w:b/>
      <w:bCs/>
      <w:i/>
      <w:iCs/>
      <w:sz w:val="26"/>
      <w:szCs w:val="26"/>
    </w:rPr>
  </w:style>
  <w:style w:type="paragraph" w:styleId="6">
    <w:name w:val="heading 6"/>
    <w:basedOn w:val="a"/>
    <w:next w:val="a"/>
    <w:link w:val="60"/>
    <w:uiPriority w:val="9"/>
    <w:qFormat/>
    <w:rsid w:val="00E86E85"/>
    <w:pPr>
      <w:keepNext/>
      <w:ind w:left="2552"/>
      <w:jc w:val="both"/>
      <w:outlineLvl w:val="5"/>
    </w:pPr>
    <w:rPr>
      <w:rFonts w:asciiTheme="minorHAnsi" w:eastAsiaTheme="minorEastAsia" w:hAnsiTheme="minorHAnsi"/>
      <w:b/>
      <w:bCs/>
      <w:sz w:val="22"/>
      <w:szCs w:val="22"/>
    </w:rPr>
  </w:style>
  <w:style w:type="paragraph" w:styleId="7">
    <w:name w:val="heading 7"/>
    <w:basedOn w:val="a"/>
    <w:next w:val="a"/>
    <w:link w:val="70"/>
    <w:uiPriority w:val="9"/>
    <w:qFormat/>
    <w:rsid w:val="00E86E85"/>
    <w:pPr>
      <w:keepNext/>
      <w:spacing w:line="360" w:lineRule="auto"/>
      <w:jc w:val="center"/>
      <w:outlineLvl w:val="6"/>
    </w:pPr>
    <w:rPr>
      <w:rFonts w:asciiTheme="minorHAnsi" w:eastAsiaTheme="minorEastAsia" w:hAnsiTheme="minorHAnsi"/>
      <w:sz w:val="24"/>
      <w:szCs w:val="24"/>
    </w:rPr>
  </w:style>
  <w:style w:type="paragraph" w:styleId="8">
    <w:name w:val="heading 8"/>
    <w:basedOn w:val="a"/>
    <w:next w:val="a"/>
    <w:link w:val="80"/>
    <w:uiPriority w:val="9"/>
    <w:qFormat/>
    <w:rsid w:val="00E86E85"/>
    <w:pPr>
      <w:keepNext/>
      <w:ind w:firstLine="720"/>
      <w:jc w:val="both"/>
      <w:outlineLvl w:val="7"/>
    </w:pPr>
    <w:rPr>
      <w:rFonts w:asciiTheme="minorHAnsi" w:eastAsiaTheme="minorEastAsia" w:hAnsiTheme="minorHAnsi"/>
      <w:i/>
      <w:iCs/>
      <w:sz w:val="24"/>
      <w:szCs w:val="24"/>
    </w:rPr>
  </w:style>
  <w:style w:type="paragraph" w:styleId="9">
    <w:name w:val="heading 9"/>
    <w:basedOn w:val="a"/>
    <w:next w:val="a"/>
    <w:link w:val="90"/>
    <w:uiPriority w:val="9"/>
    <w:qFormat/>
    <w:rsid w:val="00E86E85"/>
    <w:pPr>
      <w:keepNext/>
      <w:ind w:left="570"/>
      <w:jc w:val="both"/>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86E85"/>
    <w:rPr>
      <w:rFonts w:asciiTheme="majorHAnsi" w:eastAsiaTheme="majorEastAsia" w:hAnsiTheme="majorHAnsi"/>
      <w:b/>
      <w:bCs/>
      <w:kern w:val="32"/>
      <w:sz w:val="32"/>
      <w:szCs w:val="32"/>
    </w:rPr>
  </w:style>
  <w:style w:type="character" w:customStyle="1" w:styleId="20">
    <w:name w:val="Заголовок 2 Знак"/>
    <w:basedOn w:val="a0"/>
    <w:link w:val="2"/>
    <w:uiPriority w:val="9"/>
    <w:rsid w:val="00E86E85"/>
    <w:rPr>
      <w:rFonts w:asciiTheme="majorHAnsi" w:eastAsiaTheme="majorEastAsia" w:hAnsiTheme="majorHAnsi"/>
      <w:b/>
      <w:bCs/>
      <w:i/>
      <w:iCs/>
      <w:sz w:val="28"/>
      <w:szCs w:val="28"/>
    </w:rPr>
  </w:style>
  <w:style w:type="character" w:customStyle="1" w:styleId="30">
    <w:name w:val="Заголовок 3 Знак"/>
    <w:basedOn w:val="a0"/>
    <w:link w:val="3"/>
    <w:uiPriority w:val="9"/>
    <w:rsid w:val="00E86E85"/>
    <w:rPr>
      <w:rFonts w:asciiTheme="majorHAnsi" w:eastAsiaTheme="majorEastAsia" w:hAnsiTheme="majorHAnsi"/>
      <w:b/>
      <w:bCs/>
      <w:sz w:val="26"/>
      <w:szCs w:val="26"/>
    </w:rPr>
  </w:style>
  <w:style w:type="character" w:customStyle="1" w:styleId="40">
    <w:name w:val="Заголовок 4 Знак"/>
    <w:basedOn w:val="a0"/>
    <w:link w:val="4"/>
    <w:uiPriority w:val="9"/>
    <w:rsid w:val="00E86E85"/>
    <w:rPr>
      <w:rFonts w:asciiTheme="minorHAnsi" w:eastAsiaTheme="minorEastAsia" w:hAnsiTheme="minorHAnsi"/>
      <w:b/>
      <w:bCs/>
      <w:sz w:val="28"/>
      <w:szCs w:val="28"/>
    </w:rPr>
  </w:style>
  <w:style w:type="character" w:customStyle="1" w:styleId="50">
    <w:name w:val="Заголовок 5 Знак"/>
    <w:basedOn w:val="a0"/>
    <w:link w:val="5"/>
    <w:uiPriority w:val="9"/>
    <w:rsid w:val="00E86E85"/>
    <w:rPr>
      <w:rFonts w:asciiTheme="minorHAnsi" w:eastAsiaTheme="minorEastAsia" w:hAnsiTheme="minorHAnsi"/>
      <w:b/>
      <w:bCs/>
      <w:i/>
      <w:iCs/>
      <w:sz w:val="26"/>
      <w:szCs w:val="26"/>
    </w:rPr>
  </w:style>
  <w:style w:type="character" w:customStyle="1" w:styleId="60">
    <w:name w:val="Заголовок 6 Знак"/>
    <w:basedOn w:val="a0"/>
    <w:link w:val="6"/>
    <w:uiPriority w:val="9"/>
    <w:rsid w:val="00E86E85"/>
    <w:rPr>
      <w:rFonts w:asciiTheme="minorHAnsi" w:eastAsiaTheme="minorEastAsia" w:hAnsiTheme="minorHAnsi"/>
      <w:b/>
      <w:bCs/>
    </w:rPr>
  </w:style>
  <w:style w:type="character" w:customStyle="1" w:styleId="70">
    <w:name w:val="Заголовок 7 Знак"/>
    <w:basedOn w:val="a0"/>
    <w:link w:val="7"/>
    <w:uiPriority w:val="9"/>
    <w:rsid w:val="00E86E85"/>
    <w:rPr>
      <w:rFonts w:asciiTheme="minorHAnsi" w:eastAsiaTheme="minorEastAsia" w:hAnsiTheme="minorHAnsi"/>
      <w:sz w:val="24"/>
      <w:szCs w:val="24"/>
    </w:rPr>
  </w:style>
  <w:style w:type="character" w:customStyle="1" w:styleId="80">
    <w:name w:val="Заголовок 8 Знак"/>
    <w:basedOn w:val="a0"/>
    <w:link w:val="8"/>
    <w:uiPriority w:val="9"/>
    <w:rsid w:val="00E86E85"/>
    <w:rPr>
      <w:rFonts w:asciiTheme="minorHAnsi" w:eastAsiaTheme="minorEastAsia" w:hAnsiTheme="minorHAnsi"/>
      <w:i/>
      <w:iCs/>
      <w:sz w:val="24"/>
      <w:szCs w:val="24"/>
    </w:rPr>
  </w:style>
  <w:style w:type="character" w:customStyle="1" w:styleId="90">
    <w:name w:val="Заголовок 9 Знак"/>
    <w:basedOn w:val="a0"/>
    <w:link w:val="9"/>
    <w:uiPriority w:val="9"/>
    <w:rsid w:val="00E86E85"/>
    <w:rPr>
      <w:rFonts w:asciiTheme="majorHAnsi" w:eastAsiaTheme="majorEastAsia" w:hAnsiTheme="majorHAnsi"/>
    </w:rPr>
  </w:style>
  <w:style w:type="paragraph" w:styleId="a3">
    <w:name w:val="Title"/>
    <w:basedOn w:val="a"/>
    <w:link w:val="a4"/>
    <w:uiPriority w:val="10"/>
    <w:qFormat/>
    <w:rsid w:val="00E86E85"/>
    <w:pPr>
      <w:jc w:val="center"/>
    </w:pPr>
    <w:rPr>
      <w:rFonts w:asciiTheme="majorHAnsi" w:eastAsiaTheme="majorEastAsia" w:hAnsiTheme="majorHAnsi"/>
      <w:b/>
      <w:bCs/>
      <w:kern w:val="28"/>
      <w:sz w:val="32"/>
      <w:szCs w:val="32"/>
    </w:rPr>
  </w:style>
  <w:style w:type="character" w:customStyle="1" w:styleId="a4">
    <w:name w:val="Название Знак"/>
    <w:basedOn w:val="a0"/>
    <w:link w:val="a3"/>
    <w:uiPriority w:val="10"/>
    <w:rsid w:val="00E86E85"/>
    <w:rPr>
      <w:rFonts w:asciiTheme="majorHAnsi" w:eastAsiaTheme="majorEastAsia" w:hAnsiTheme="majorHAnsi"/>
      <w:b/>
      <w:bCs/>
      <w:kern w:val="28"/>
      <w:sz w:val="32"/>
      <w:szCs w:val="32"/>
    </w:rPr>
  </w:style>
  <w:style w:type="paragraph" w:customStyle="1" w:styleId="headertext">
    <w:name w:val="headertext"/>
    <w:basedOn w:val="a"/>
    <w:rsid w:val="004123C2"/>
    <w:pPr>
      <w:spacing w:before="100" w:beforeAutospacing="1" w:after="100" w:afterAutospacing="1"/>
    </w:pPr>
    <w:rPr>
      <w:sz w:val="24"/>
      <w:szCs w:val="24"/>
      <w:lang w:eastAsia="ru-RU"/>
    </w:rPr>
  </w:style>
  <w:style w:type="paragraph" w:customStyle="1" w:styleId="formattext">
    <w:name w:val="formattext"/>
    <w:basedOn w:val="a"/>
    <w:rsid w:val="004123C2"/>
    <w:pPr>
      <w:spacing w:before="100" w:beforeAutospacing="1" w:after="100" w:afterAutospacing="1"/>
    </w:pPr>
    <w:rPr>
      <w:sz w:val="24"/>
      <w:szCs w:val="24"/>
      <w:lang w:eastAsia="ru-RU"/>
    </w:rPr>
  </w:style>
  <w:style w:type="character" w:styleId="a5">
    <w:name w:val="Hyperlink"/>
    <w:basedOn w:val="a0"/>
    <w:uiPriority w:val="99"/>
    <w:semiHidden/>
    <w:unhideWhenUsed/>
    <w:rsid w:val="004123C2"/>
    <w:rPr>
      <w:color w:val="0000FF"/>
      <w:u w:val="single"/>
    </w:rPr>
  </w:style>
  <w:style w:type="paragraph" w:styleId="a6">
    <w:name w:val="List Paragraph"/>
    <w:basedOn w:val="a"/>
    <w:uiPriority w:val="34"/>
    <w:qFormat/>
    <w:rsid w:val="008B7CB6"/>
    <w:pPr>
      <w:ind w:left="720"/>
      <w:contextualSpacing/>
    </w:pPr>
  </w:style>
  <w:style w:type="paragraph" w:styleId="a7">
    <w:name w:val="No Spacing"/>
    <w:uiPriority w:val="1"/>
    <w:qFormat/>
    <w:rsid w:val="008B7CB6"/>
    <w:pPr>
      <w:spacing w:after="0" w:line="240" w:lineRule="auto"/>
    </w:pPr>
    <w:rPr>
      <w:sz w:val="20"/>
      <w:szCs w:val="20"/>
    </w:rPr>
  </w:style>
  <w:style w:type="paragraph" w:styleId="a8">
    <w:name w:val="Balloon Text"/>
    <w:basedOn w:val="a"/>
    <w:link w:val="a9"/>
    <w:uiPriority w:val="99"/>
    <w:semiHidden/>
    <w:unhideWhenUsed/>
    <w:rsid w:val="00371B03"/>
    <w:rPr>
      <w:rFonts w:ascii="Tahoma" w:hAnsi="Tahoma" w:cs="Tahoma"/>
      <w:sz w:val="16"/>
      <w:szCs w:val="16"/>
    </w:rPr>
  </w:style>
  <w:style w:type="character" w:customStyle="1" w:styleId="a9">
    <w:name w:val="Текст выноски Знак"/>
    <w:basedOn w:val="a0"/>
    <w:link w:val="a8"/>
    <w:uiPriority w:val="99"/>
    <w:semiHidden/>
    <w:rsid w:val="00371B03"/>
    <w:rPr>
      <w:rFonts w:ascii="Tahoma" w:hAnsi="Tahoma" w:cs="Tahoma"/>
      <w:sz w:val="16"/>
      <w:szCs w:val="16"/>
    </w:rPr>
  </w:style>
  <w:style w:type="paragraph" w:customStyle="1" w:styleId="ConsPlusNormal">
    <w:name w:val="ConsPlusNormal"/>
    <w:rsid w:val="008A298B"/>
    <w:pPr>
      <w:widowControl w:val="0"/>
      <w:autoSpaceDE w:val="0"/>
      <w:autoSpaceDN w:val="0"/>
      <w:adjustRightInd w:val="0"/>
      <w:spacing w:after="0" w:line="240" w:lineRule="auto"/>
      <w:ind w:firstLine="720"/>
    </w:pPr>
    <w:rPr>
      <w:rFonts w:ascii="Arial"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6E85"/>
    <w:pPr>
      <w:spacing w:after="0" w:line="240" w:lineRule="auto"/>
    </w:pPr>
    <w:rPr>
      <w:sz w:val="20"/>
      <w:szCs w:val="20"/>
    </w:rPr>
  </w:style>
  <w:style w:type="paragraph" w:styleId="1">
    <w:name w:val="heading 1"/>
    <w:basedOn w:val="a"/>
    <w:next w:val="a"/>
    <w:link w:val="10"/>
    <w:uiPriority w:val="9"/>
    <w:qFormat/>
    <w:rsid w:val="00E86E85"/>
    <w:pPr>
      <w:keepNext/>
      <w:jc w:val="both"/>
      <w:outlineLvl w:val="0"/>
    </w:pPr>
    <w:rPr>
      <w:rFonts w:asciiTheme="majorHAnsi" w:eastAsiaTheme="majorEastAsia" w:hAnsiTheme="majorHAnsi"/>
      <w:b/>
      <w:bCs/>
      <w:kern w:val="32"/>
      <w:sz w:val="32"/>
      <w:szCs w:val="32"/>
    </w:rPr>
  </w:style>
  <w:style w:type="paragraph" w:styleId="2">
    <w:name w:val="heading 2"/>
    <w:basedOn w:val="a"/>
    <w:next w:val="a"/>
    <w:link w:val="20"/>
    <w:uiPriority w:val="9"/>
    <w:qFormat/>
    <w:rsid w:val="00E86E85"/>
    <w:pPr>
      <w:keepNext/>
      <w:jc w:val="center"/>
      <w:outlineLvl w:val="1"/>
    </w:pPr>
    <w:rPr>
      <w:rFonts w:asciiTheme="majorHAnsi" w:eastAsiaTheme="majorEastAsia" w:hAnsiTheme="majorHAnsi"/>
      <w:b/>
      <w:bCs/>
      <w:i/>
      <w:iCs/>
      <w:sz w:val="28"/>
      <w:szCs w:val="28"/>
    </w:rPr>
  </w:style>
  <w:style w:type="paragraph" w:styleId="3">
    <w:name w:val="heading 3"/>
    <w:basedOn w:val="a"/>
    <w:next w:val="a"/>
    <w:link w:val="30"/>
    <w:uiPriority w:val="9"/>
    <w:qFormat/>
    <w:rsid w:val="00E86E85"/>
    <w:pPr>
      <w:keepNext/>
      <w:ind w:firstLine="720"/>
      <w:jc w:val="both"/>
      <w:outlineLvl w:val="2"/>
    </w:pPr>
    <w:rPr>
      <w:rFonts w:asciiTheme="majorHAnsi" w:eastAsiaTheme="majorEastAsia" w:hAnsiTheme="majorHAnsi"/>
      <w:b/>
      <w:bCs/>
      <w:sz w:val="26"/>
      <w:szCs w:val="26"/>
    </w:rPr>
  </w:style>
  <w:style w:type="paragraph" w:styleId="4">
    <w:name w:val="heading 4"/>
    <w:basedOn w:val="a"/>
    <w:next w:val="a"/>
    <w:link w:val="40"/>
    <w:uiPriority w:val="9"/>
    <w:qFormat/>
    <w:rsid w:val="00E86E85"/>
    <w:pPr>
      <w:keepNext/>
      <w:outlineLvl w:val="3"/>
    </w:pPr>
    <w:rPr>
      <w:rFonts w:asciiTheme="minorHAnsi" w:eastAsiaTheme="minorEastAsia" w:hAnsiTheme="minorHAnsi"/>
      <w:b/>
      <w:bCs/>
      <w:sz w:val="28"/>
      <w:szCs w:val="28"/>
    </w:rPr>
  </w:style>
  <w:style w:type="paragraph" w:styleId="5">
    <w:name w:val="heading 5"/>
    <w:basedOn w:val="a"/>
    <w:next w:val="a"/>
    <w:link w:val="50"/>
    <w:uiPriority w:val="9"/>
    <w:qFormat/>
    <w:rsid w:val="00E86E85"/>
    <w:pPr>
      <w:keepNext/>
      <w:jc w:val="center"/>
      <w:outlineLvl w:val="4"/>
    </w:pPr>
    <w:rPr>
      <w:rFonts w:asciiTheme="minorHAnsi" w:eastAsiaTheme="minorEastAsia" w:hAnsiTheme="minorHAnsi"/>
      <w:b/>
      <w:bCs/>
      <w:i/>
      <w:iCs/>
      <w:sz w:val="26"/>
      <w:szCs w:val="26"/>
    </w:rPr>
  </w:style>
  <w:style w:type="paragraph" w:styleId="6">
    <w:name w:val="heading 6"/>
    <w:basedOn w:val="a"/>
    <w:next w:val="a"/>
    <w:link w:val="60"/>
    <w:uiPriority w:val="9"/>
    <w:qFormat/>
    <w:rsid w:val="00E86E85"/>
    <w:pPr>
      <w:keepNext/>
      <w:ind w:left="2552"/>
      <w:jc w:val="both"/>
      <w:outlineLvl w:val="5"/>
    </w:pPr>
    <w:rPr>
      <w:rFonts w:asciiTheme="minorHAnsi" w:eastAsiaTheme="minorEastAsia" w:hAnsiTheme="minorHAnsi"/>
      <w:b/>
      <w:bCs/>
      <w:sz w:val="22"/>
      <w:szCs w:val="22"/>
    </w:rPr>
  </w:style>
  <w:style w:type="paragraph" w:styleId="7">
    <w:name w:val="heading 7"/>
    <w:basedOn w:val="a"/>
    <w:next w:val="a"/>
    <w:link w:val="70"/>
    <w:uiPriority w:val="9"/>
    <w:qFormat/>
    <w:rsid w:val="00E86E85"/>
    <w:pPr>
      <w:keepNext/>
      <w:spacing w:line="360" w:lineRule="auto"/>
      <w:jc w:val="center"/>
      <w:outlineLvl w:val="6"/>
    </w:pPr>
    <w:rPr>
      <w:rFonts w:asciiTheme="minorHAnsi" w:eastAsiaTheme="minorEastAsia" w:hAnsiTheme="minorHAnsi"/>
      <w:sz w:val="24"/>
      <w:szCs w:val="24"/>
    </w:rPr>
  </w:style>
  <w:style w:type="paragraph" w:styleId="8">
    <w:name w:val="heading 8"/>
    <w:basedOn w:val="a"/>
    <w:next w:val="a"/>
    <w:link w:val="80"/>
    <w:uiPriority w:val="9"/>
    <w:qFormat/>
    <w:rsid w:val="00E86E85"/>
    <w:pPr>
      <w:keepNext/>
      <w:ind w:firstLine="720"/>
      <w:jc w:val="both"/>
      <w:outlineLvl w:val="7"/>
    </w:pPr>
    <w:rPr>
      <w:rFonts w:asciiTheme="minorHAnsi" w:eastAsiaTheme="minorEastAsia" w:hAnsiTheme="minorHAnsi"/>
      <w:i/>
      <w:iCs/>
      <w:sz w:val="24"/>
      <w:szCs w:val="24"/>
    </w:rPr>
  </w:style>
  <w:style w:type="paragraph" w:styleId="9">
    <w:name w:val="heading 9"/>
    <w:basedOn w:val="a"/>
    <w:next w:val="a"/>
    <w:link w:val="90"/>
    <w:uiPriority w:val="9"/>
    <w:qFormat/>
    <w:rsid w:val="00E86E85"/>
    <w:pPr>
      <w:keepNext/>
      <w:ind w:left="570"/>
      <w:jc w:val="both"/>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86E85"/>
    <w:rPr>
      <w:rFonts w:asciiTheme="majorHAnsi" w:eastAsiaTheme="majorEastAsia" w:hAnsiTheme="majorHAnsi"/>
      <w:b/>
      <w:bCs/>
      <w:kern w:val="32"/>
      <w:sz w:val="32"/>
      <w:szCs w:val="32"/>
    </w:rPr>
  </w:style>
  <w:style w:type="character" w:customStyle="1" w:styleId="20">
    <w:name w:val="Заголовок 2 Знак"/>
    <w:basedOn w:val="a0"/>
    <w:link w:val="2"/>
    <w:uiPriority w:val="9"/>
    <w:rsid w:val="00E86E85"/>
    <w:rPr>
      <w:rFonts w:asciiTheme="majorHAnsi" w:eastAsiaTheme="majorEastAsia" w:hAnsiTheme="majorHAnsi"/>
      <w:b/>
      <w:bCs/>
      <w:i/>
      <w:iCs/>
      <w:sz w:val="28"/>
      <w:szCs w:val="28"/>
    </w:rPr>
  </w:style>
  <w:style w:type="character" w:customStyle="1" w:styleId="30">
    <w:name w:val="Заголовок 3 Знак"/>
    <w:basedOn w:val="a0"/>
    <w:link w:val="3"/>
    <w:uiPriority w:val="9"/>
    <w:rsid w:val="00E86E85"/>
    <w:rPr>
      <w:rFonts w:asciiTheme="majorHAnsi" w:eastAsiaTheme="majorEastAsia" w:hAnsiTheme="majorHAnsi"/>
      <w:b/>
      <w:bCs/>
      <w:sz w:val="26"/>
      <w:szCs w:val="26"/>
    </w:rPr>
  </w:style>
  <w:style w:type="character" w:customStyle="1" w:styleId="40">
    <w:name w:val="Заголовок 4 Знак"/>
    <w:basedOn w:val="a0"/>
    <w:link w:val="4"/>
    <w:uiPriority w:val="9"/>
    <w:rsid w:val="00E86E85"/>
    <w:rPr>
      <w:rFonts w:asciiTheme="minorHAnsi" w:eastAsiaTheme="minorEastAsia" w:hAnsiTheme="minorHAnsi"/>
      <w:b/>
      <w:bCs/>
      <w:sz w:val="28"/>
      <w:szCs w:val="28"/>
    </w:rPr>
  </w:style>
  <w:style w:type="character" w:customStyle="1" w:styleId="50">
    <w:name w:val="Заголовок 5 Знак"/>
    <w:basedOn w:val="a0"/>
    <w:link w:val="5"/>
    <w:uiPriority w:val="9"/>
    <w:rsid w:val="00E86E85"/>
    <w:rPr>
      <w:rFonts w:asciiTheme="minorHAnsi" w:eastAsiaTheme="minorEastAsia" w:hAnsiTheme="minorHAnsi"/>
      <w:b/>
      <w:bCs/>
      <w:i/>
      <w:iCs/>
      <w:sz w:val="26"/>
      <w:szCs w:val="26"/>
    </w:rPr>
  </w:style>
  <w:style w:type="character" w:customStyle="1" w:styleId="60">
    <w:name w:val="Заголовок 6 Знак"/>
    <w:basedOn w:val="a0"/>
    <w:link w:val="6"/>
    <w:uiPriority w:val="9"/>
    <w:rsid w:val="00E86E85"/>
    <w:rPr>
      <w:rFonts w:asciiTheme="minorHAnsi" w:eastAsiaTheme="minorEastAsia" w:hAnsiTheme="minorHAnsi"/>
      <w:b/>
      <w:bCs/>
    </w:rPr>
  </w:style>
  <w:style w:type="character" w:customStyle="1" w:styleId="70">
    <w:name w:val="Заголовок 7 Знак"/>
    <w:basedOn w:val="a0"/>
    <w:link w:val="7"/>
    <w:uiPriority w:val="9"/>
    <w:rsid w:val="00E86E85"/>
    <w:rPr>
      <w:rFonts w:asciiTheme="minorHAnsi" w:eastAsiaTheme="minorEastAsia" w:hAnsiTheme="minorHAnsi"/>
      <w:sz w:val="24"/>
      <w:szCs w:val="24"/>
    </w:rPr>
  </w:style>
  <w:style w:type="character" w:customStyle="1" w:styleId="80">
    <w:name w:val="Заголовок 8 Знак"/>
    <w:basedOn w:val="a0"/>
    <w:link w:val="8"/>
    <w:uiPriority w:val="9"/>
    <w:rsid w:val="00E86E85"/>
    <w:rPr>
      <w:rFonts w:asciiTheme="minorHAnsi" w:eastAsiaTheme="minorEastAsia" w:hAnsiTheme="minorHAnsi"/>
      <w:i/>
      <w:iCs/>
      <w:sz w:val="24"/>
      <w:szCs w:val="24"/>
    </w:rPr>
  </w:style>
  <w:style w:type="character" w:customStyle="1" w:styleId="90">
    <w:name w:val="Заголовок 9 Знак"/>
    <w:basedOn w:val="a0"/>
    <w:link w:val="9"/>
    <w:uiPriority w:val="9"/>
    <w:rsid w:val="00E86E85"/>
    <w:rPr>
      <w:rFonts w:asciiTheme="majorHAnsi" w:eastAsiaTheme="majorEastAsia" w:hAnsiTheme="majorHAnsi"/>
    </w:rPr>
  </w:style>
  <w:style w:type="paragraph" w:styleId="a3">
    <w:name w:val="Title"/>
    <w:basedOn w:val="a"/>
    <w:link w:val="a4"/>
    <w:uiPriority w:val="10"/>
    <w:qFormat/>
    <w:rsid w:val="00E86E85"/>
    <w:pPr>
      <w:jc w:val="center"/>
    </w:pPr>
    <w:rPr>
      <w:rFonts w:asciiTheme="majorHAnsi" w:eastAsiaTheme="majorEastAsia" w:hAnsiTheme="majorHAnsi"/>
      <w:b/>
      <w:bCs/>
      <w:kern w:val="28"/>
      <w:sz w:val="32"/>
      <w:szCs w:val="32"/>
    </w:rPr>
  </w:style>
  <w:style w:type="character" w:customStyle="1" w:styleId="a4">
    <w:name w:val="Название Знак"/>
    <w:basedOn w:val="a0"/>
    <w:link w:val="a3"/>
    <w:uiPriority w:val="10"/>
    <w:rsid w:val="00E86E85"/>
    <w:rPr>
      <w:rFonts w:asciiTheme="majorHAnsi" w:eastAsiaTheme="majorEastAsia" w:hAnsiTheme="majorHAnsi"/>
      <w:b/>
      <w:bCs/>
      <w:kern w:val="28"/>
      <w:sz w:val="32"/>
      <w:szCs w:val="32"/>
    </w:rPr>
  </w:style>
  <w:style w:type="paragraph" w:customStyle="1" w:styleId="headertext">
    <w:name w:val="headertext"/>
    <w:basedOn w:val="a"/>
    <w:rsid w:val="004123C2"/>
    <w:pPr>
      <w:spacing w:before="100" w:beforeAutospacing="1" w:after="100" w:afterAutospacing="1"/>
    </w:pPr>
    <w:rPr>
      <w:sz w:val="24"/>
      <w:szCs w:val="24"/>
      <w:lang w:eastAsia="ru-RU"/>
    </w:rPr>
  </w:style>
  <w:style w:type="paragraph" w:customStyle="1" w:styleId="formattext">
    <w:name w:val="formattext"/>
    <w:basedOn w:val="a"/>
    <w:rsid w:val="004123C2"/>
    <w:pPr>
      <w:spacing w:before="100" w:beforeAutospacing="1" w:after="100" w:afterAutospacing="1"/>
    </w:pPr>
    <w:rPr>
      <w:sz w:val="24"/>
      <w:szCs w:val="24"/>
      <w:lang w:eastAsia="ru-RU"/>
    </w:rPr>
  </w:style>
  <w:style w:type="character" w:styleId="a5">
    <w:name w:val="Hyperlink"/>
    <w:basedOn w:val="a0"/>
    <w:uiPriority w:val="99"/>
    <w:semiHidden/>
    <w:unhideWhenUsed/>
    <w:rsid w:val="004123C2"/>
    <w:rPr>
      <w:color w:val="0000FF"/>
      <w:u w:val="single"/>
    </w:rPr>
  </w:style>
  <w:style w:type="paragraph" w:styleId="a6">
    <w:name w:val="List Paragraph"/>
    <w:basedOn w:val="a"/>
    <w:uiPriority w:val="34"/>
    <w:qFormat/>
    <w:rsid w:val="008B7CB6"/>
    <w:pPr>
      <w:ind w:left="720"/>
      <w:contextualSpacing/>
    </w:pPr>
  </w:style>
  <w:style w:type="paragraph" w:styleId="a7">
    <w:name w:val="No Spacing"/>
    <w:uiPriority w:val="1"/>
    <w:qFormat/>
    <w:rsid w:val="008B7CB6"/>
    <w:pPr>
      <w:spacing w:after="0" w:line="240" w:lineRule="auto"/>
    </w:pPr>
    <w:rPr>
      <w:sz w:val="20"/>
      <w:szCs w:val="20"/>
    </w:rPr>
  </w:style>
  <w:style w:type="paragraph" w:styleId="a8">
    <w:name w:val="Balloon Text"/>
    <w:basedOn w:val="a"/>
    <w:link w:val="a9"/>
    <w:uiPriority w:val="99"/>
    <w:semiHidden/>
    <w:unhideWhenUsed/>
    <w:rsid w:val="00371B03"/>
    <w:rPr>
      <w:rFonts w:ascii="Tahoma" w:hAnsi="Tahoma" w:cs="Tahoma"/>
      <w:sz w:val="16"/>
      <w:szCs w:val="16"/>
    </w:rPr>
  </w:style>
  <w:style w:type="character" w:customStyle="1" w:styleId="a9">
    <w:name w:val="Текст выноски Знак"/>
    <w:basedOn w:val="a0"/>
    <w:link w:val="a8"/>
    <w:uiPriority w:val="99"/>
    <w:semiHidden/>
    <w:rsid w:val="00371B03"/>
    <w:rPr>
      <w:rFonts w:ascii="Tahoma" w:hAnsi="Tahoma" w:cs="Tahoma"/>
      <w:sz w:val="16"/>
      <w:szCs w:val="16"/>
    </w:rPr>
  </w:style>
  <w:style w:type="paragraph" w:customStyle="1" w:styleId="ConsPlusNormal">
    <w:name w:val="ConsPlusNormal"/>
    <w:rsid w:val="008A298B"/>
    <w:pPr>
      <w:widowControl w:val="0"/>
      <w:autoSpaceDE w:val="0"/>
      <w:autoSpaceDN w:val="0"/>
      <w:adjustRightInd w:val="0"/>
      <w:spacing w:after="0" w:line="240" w:lineRule="auto"/>
      <w:ind w:firstLine="720"/>
    </w:pPr>
    <w:rPr>
      <w:rFonts w:ascii="Arial"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4696130">
      <w:bodyDiv w:val="1"/>
      <w:marLeft w:val="0"/>
      <w:marRight w:val="0"/>
      <w:marTop w:val="0"/>
      <w:marBottom w:val="0"/>
      <w:divBdr>
        <w:top w:val="none" w:sz="0" w:space="0" w:color="auto"/>
        <w:left w:val="none" w:sz="0" w:space="0" w:color="auto"/>
        <w:bottom w:val="none" w:sz="0" w:space="0" w:color="auto"/>
        <w:right w:val="none" w:sz="0" w:space="0" w:color="auto"/>
      </w:divBdr>
    </w:div>
    <w:div w:id="1585333167">
      <w:bodyDiv w:val="1"/>
      <w:marLeft w:val="0"/>
      <w:marRight w:val="0"/>
      <w:marTop w:val="0"/>
      <w:marBottom w:val="0"/>
      <w:divBdr>
        <w:top w:val="none" w:sz="0" w:space="0" w:color="auto"/>
        <w:left w:val="none" w:sz="0" w:space="0" w:color="auto"/>
        <w:bottom w:val="none" w:sz="0" w:space="0" w:color="auto"/>
        <w:right w:val="none" w:sz="0" w:space="0" w:color="auto"/>
      </w:divBdr>
      <w:divsChild>
        <w:div w:id="837841987">
          <w:marLeft w:val="0"/>
          <w:marRight w:val="0"/>
          <w:marTop w:val="0"/>
          <w:marBottom w:val="0"/>
          <w:divBdr>
            <w:top w:val="none" w:sz="0" w:space="0" w:color="auto"/>
            <w:left w:val="none" w:sz="0" w:space="0" w:color="auto"/>
            <w:bottom w:val="none" w:sz="0" w:space="0" w:color="auto"/>
            <w:right w:val="none" w:sz="0" w:space="0" w:color="auto"/>
          </w:divBdr>
          <w:divsChild>
            <w:div w:id="134839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90</TotalTime>
  <Pages>1</Pages>
  <Words>2185</Words>
  <Characters>12460</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14616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urist</dc:creator>
  <cp:lastModifiedBy>urist</cp:lastModifiedBy>
  <cp:revision>10</cp:revision>
  <cp:lastPrinted>2017-07-12T13:10:00Z</cp:lastPrinted>
  <dcterms:created xsi:type="dcterms:W3CDTF">2017-07-07T11:15:00Z</dcterms:created>
  <dcterms:modified xsi:type="dcterms:W3CDTF">2017-07-12T13:11:00Z</dcterms:modified>
</cp:coreProperties>
</file>