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6D" w:rsidRPr="0003726D" w:rsidRDefault="0003726D" w:rsidP="001B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26D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03726D" w:rsidRPr="0003726D" w:rsidRDefault="0003726D" w:rsidP="001B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26D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03726D" w:rsidRPr="0003726D" w:rsidRDefault="0003726D" w:rsidP="001B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26D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03726D" w:rsidRPr="0003726D" w:rsidRDefault="0003726D" w:rsidP="001B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26D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03726D" w:rsidRPr="0003726D" w:rsidRDefault="0003726D" w:rsidP="00037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26D" w:rsidRPr="0003726D" w:rsidRDefault="0003726D" w:rsidP="00037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26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3726D" w:rsidRPr="0003726D" w:rsidRDefault="0003726D" w:rsidP="00037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26D" w:rsidRPr="0003726D" w:rsidRDefault="00586837" w:rsidP="00037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27.02.</w:t>
      </w:r>
      <w:r w:rsidR="0003726D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03726D" w:rsidRPr="0003726D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</w:t>
      </w:r>
      <w:r w:rsidR="0003726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36</w:t>
      </w:r>
    </w:p>
    <w:p w:rsidR="0003726D" w:rsidRPr="0003726D" w:rsidRDefault="0003726D" w:rsidP="00037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A07" w:rsidRDefault="0003726D" w:rsidP="00037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27.09.2017 № 124 «</w:t>
      </w:r>
      <w:r w:rsidRPr="0003726D">
        <w:rPr>
          <w:rFonts w:ascii="Times New Roman" w:hAnsi="Times New Roman" w:cs="Times New Roman"/>
          <w:b/>
          <w:sz w:val="28"/>
          <w:szCs w:val="28"/>
        </w:rPr>
        <w:t>Об утверждении Порядка составления, утверждения и ведения бюджетных смет муниципальных казенных учреждений, финансируемых из бюджета муниципального образования Ломинцевское Щекинского района, главным распорядителем которых является администрация муниципального образования Ломинцевское Щекинского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3726D" w:rsidRPr="0003726D" w:rsidRDefault="0003726D" w:rsidP="00037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726D">
        <w:rPr>
          <w:rFonts w:ascii="Times New Roman" w:hAnsi="Times New Roman" w:cs="Times New Roman"/>
          <w:sz w:val="28"/>
          <w:szCs w:val="28"/>
        </w:rPr>
        <w:t>В соответствии со статьями 158, 161, 162, 221 Бюджетного кодекса Российской Федерации, Приказом Министерства финансов Российской Федерации от 20.11.2007 № 112н «Об общих требованиях к порядку составления, утверждения и ведения бюджетных смет казенных учреждений» (с учетом последующих изменений), Решением Собрания депутатов муниципального образования Ломинцевское Щекинского района от 03.06.2015 № 11-36 «Об утверждении Положения о бюджетном процессе в</w:t>
      </w:r>
      <w:proofErr w:type="gramEnd"/>
      <w:r w:rsidRPr="0003726D"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proofErr w:type="gramStart"/>
      <w:r w:rsidRPr="0003726D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03726D">
        <w:rPr>
          <w:rFonts w:ascii="Times New Roman" w:hAnsi="Times New Roman" w:cs="Times New Roman"/>
          <w:sz w:val="28"/>
          <w:szCs w:val="28"/>
        </w:rPr>
        <w:t xml:space="preserve"> Ломинцевское Щекинского района», администрация муниципального образования Ломинцевское Щекинского района ПОСТАНОВЛЯЕТ:</w:t>
      </w:r>
    </w:p>
    <w:p w:rsidR="0003726D" w:rsidRPr="0003726D" w:rsidRDefault="0003726D" w:rsidP="00037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26D"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 муниципального образования Ломинцевское Щекинского района от 27.09.2017 №124 «Об утверждении Порядка составления, утверждения и ведения бюджетных смет муниципальных казенных учреждений, финансируемых  из бюджета муниципального образования Ломинцевское Щекинского района, главным </w:t>
      </w:r>
      <w:r w:rsidRPr="0003726D">
        <w:rPr>
          <w:rFonts w:ascii="Times New Roman" w:hAnsi="Times New Roman" w:cs="Times New Roman"/>
          <w:sz w:val="28"/>
          <w:szCs w:val="28"/>
        </w:rPr>
        <w:lastRenderedPageBreak/>
        <w:t>распорядителем которых является администрация муниципального образования Ломинцевское Щекинского района»  (далее – Постановление) следующие изменения:</w:t>
      </w:r>
    </w:p>
    <w:p w:rsidR="0003726D" w:rsidRPr="0003726D" w:rsidRDefault="0003726D" w:rsidP="00037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26D">
        <w:rPr>
          <w:rFonts w:ascii="Times New Roman" w:hAnsi="Times New Roman" w:cs="Times New Roman"/>
          <w:sz w:val="28"/>
          <w:szCs w:val="28"/>
        </w:rPr>
        <w:t>1.1. Пункт 2.1. изложить в следующей редакции:</w:t>
      </w:r>
    </w:p>
    <w:p w:rsidR="0003726D" w:rsidRPr="0003726D" w:rsidRDefault="0003726D" w:rsidP="00037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726D">
        <w:rPr>
          <w:rFonts w:ascii="Times New Roman" w:hAnsi="Times New Roman" w:cs="Times New Roman"/>
          <w:sz w:val="28"/>
          <w:szCs w:val="28"/>
        </w:rPr>
        <w:t>Составлением сметы в целях настоящих Общих требований является установление объема и распределения направлений расходов бюджета на срок закона (решения) о бюджете на очередной финансовый год (на очередной финансовый год и плановый период) на основании доведенных до учреждения в установленном законодательством Российской Федерации порядке лимитов бюджетных обязательств на принятие и (или) исполнение бюджетных обязательств по обеспечению выполнения функций казенного учреждения, включая</w:t>
      </w:r>
      <w:proofErr w:type="gramEnd"/>
      <w:r w:rsidRPr="0003726D">
        <w:rPr>
          <w:rFonts w:ascii="Times New Roman" w:hAnsi="Times New Roman" w:cs="Times New Roman"/>
          <w:sz w:val="28"/>
          <w:szCs w:val="28"/>
        </w:rPr>
        <w:t xml:space="preserve"> бюджетные обязательства по предоставлению бюджетных инвестиций и субсидий юридическим лицам (в том числе субсидии бюджетным и автономным учреждениям), субсидий, субвенций и иных межбюджетных трансфертов (далее - лимиты бюджетных обязательств).</w:t>
      </w:r>
    </w:p>
    <w:p w:rsidR="0003726D" w:rsidRPr="0003726D" w:rsidRDefault="0003726D" w:rsidP="00037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26D">
        <w:rPr>
          <w:rFonts w:ascii="Times New Roman" w:hAnsi="Times New Roman" w:cs="Times New Roman"/>
          <w:sz w:val="28"/>
          <w:szCs w:val="28"/>
        </w:rPr>
        <w:t xml:space="preserve">В смете </w:t>
      </w:r>
      <w:proofErr w:type="spellStart"/>
      <w:r w:rsidRPr="0003726D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Pr="0003726D">
        <w:rPr>
          <w:rFonts w:ascii="Times New Roman" w:hAnsi="Times New Roman" w:cs="Times New Roman"/>
          <w:sz w:val="28"/>
          <w:szCs w:val="28"/>
        </w:rPr>
        <w:t xml:space="preserve"> указываются объем и распределение направлений расходов на исполнение публичных нормативных обязательств.</w:t>
      </w:r>
    </w:p>
    <w:p w:rsidR="0003726D" w:rsidRPr="0003726D" w:rsidRDefault="0003726D" w:rsidP="00037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726D">
        <w:rPr>
          <w:rFonts w:ascii="Times New Roman" w:hAnsi="Times New Roman" w:cs="Times New Roman"/>
          <w:sz w:val="28"/>
          <w:szCs w:val="28"/>
        </w:rPr>
        <w:t>В смете дополнительно утверждаются иные показатели, предусмотренные установленным Министерством финансов Российской Федерации в соответствии с пунктом 4 настоящих Общих требований порядком составления и ведения бюджетных смет федеральных казенных учреждений и установленным главным распорядителем средств бюджета субъекта Российской Федерации (местного бюджета), бюджета территориального государственного внебюджетного фонда Порядком главного распорядителя бюджетных средств (далее при совместном упоминании - Порядок ведения сметы).</w:t>
      </w:r>
      <w:proofErr w:type="gramEnd"/>
    </w:p>
    <w:p w:rsidR="0003726D" w:rsidRPr="0003726D" w:rsidRDefault="0003726D" w:rsidP="00037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26D">
        <w:rPr>
          <w:rFonts w:ascii="Times New Roman" w:hAnsi="Times New Roman" w:cs="Times New Roman"/>
          <w:sz w:val="28"/>
          <w:szCs w:val="28"/>
        </w:rPr>
        <w:t>1.2. Пункт 4.3. изложить в следующей редакции:</w:t>
      </w:r>
    </w:p>
    <w:p w:rsidR="0003726D" w:rsidRPr="0003726D" w:rsidRDefault="0003726D" w:rsidP="00037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26D">
        <w:rPr>
          <w:rFonts w:ascii="Times New Roman" w:hAnsi="Times New Roman" w:cs="Times New Roman"/>
          <w:sz w:val="28"/>
          <w:szCs w:val="28"/>
        </w:rPr>
        <w:t xml:space="preserve">Внесение изменений в показатели сметы осуществляется путем утверждения изменений показателей - сумм увеличения, отражающихся со </w:t>
      </w:r>
      <w:r w:rsidRPr="0003726D">
        <w:rPr>
          <w:rFonts w:ascii="Times New Roman" w:hAnsi="Times New Roman" w:cs="Times New Roman"/>
          <w:sz w:val="28"/>
          <w:szCs w:val="28"/>
        </w:rPr>
        <w:lastRenderedPageBreak/>
        <w:t>знаком "плюс" и (или) уменьшения объемов сметных назначений, отражающихся со знаком "минус":</w:t>
      </w:r>
    </w:p>
    <w:p w:rsidR="0003726D" w:rsidRPr="0003726D" w:rsidRDefault="0003726D" w:rsidP="00037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26D">
        <w:rPr>
          <w:rFonts w:ascii="Times New Roman" w:hAnsi="Times New Roman" w:cs="Times New Roman"/>
          <w:sz w:val="28"/>
          <w:szCs w:val="28"/>
        </w:rPr>
        <w:t>изменяющих объемы сметных назначений в случае изменения доведенных учреждению в установленном законодательством Российской Федерации порядке лимитов бюджетных обязательств;</w:t>
      </w:r>
    </w:p>
    <w:p w:rsidR="0003726D" w:rsidRPr="0003726D" w:rsidRDefault="0003726D" w:rsidP="00037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26D">
        <w:rPr>
          <w:rFonts w:ascii="Times New Roman" w:hAnsi="Times New Roman" w:cs="Times New Roman"/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главного распорядителя (распорядителя) бюджетных средств и лимитов бюджетных обязательств;</w:t>
      </w:r>
    </w:p>
    <w:p w:rsidR="0003726D" w:rsidRPr="0003726D" w:rsidRDefault="0003726D" w:rsidP="00037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26D">
        <w:rPr>
          <w:rFonts w:ascii="Times New Roman" w:hAnsi="Times New Roman" w:cs="Times New Roman"/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не требующих изменения показателей бюджетной росписи главного распорядителя (распорядителя) бюджетных средств и лимитов бюджетных обязательств;</w:t>
      </w:r>
    </w:p>
    <w:p w:rsidR="0003726D" w:rsidRPr="0003726D" w:rsidRDefault="0003726D" w:rsidP="00037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26D">
        <w:rPr>
          <w:rFonts w:ascii="Times New Roman" w:hAnsi="Times New Roman" w:cs="Times New Roman"/>
          <w:sz w:val="28"/>
          <w:szCs w:val="28"/>
        </w:rPr>
        <w:t>изменяющих объемы сметных назначений, приводящих к перераспределению их между разделами сметы;</w:t>
      </w:r>
    </w:p>
    <w:p w:rsidR="001B718E" w:rsidRPr="0003726D" w:rsidRDefault="0003726D" w:rsidP="00037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726D">
        <w:rPr>
          <w:rFonts w:ascii="Times New Roman" w:hAnsi="Times New Roman" w:cs="Times New Roman"/>
          <w:sz w:val="28"/>
          <w:szCs w:val="28"/>
        </w:rPr>
        <w:t>изменяющих</w:t>
      </w:r>
      <w:proofErr w:type="gramEnd"/>
      <w:r w:rsidRPr="0003726D">
        <w:rPr>
          <w:rFonts w:ascii="Times New Roman" w:hAnsi="Times New Roman" w:cs="Times New Roman"/>
          <w:sz w:val="28"/>
          <w:szCs w:val="28"/>
        </w:rPr>
        <w:t xml:space="preserve"> иные показатели, предусмотренные Порядком ведения сметы.</w:t>
      </w:r>
    </w:p>
    <w:p w:rsidR="00917885" w:rsidRDefault="001B718E" w:rsidP="001B7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18E">
        <w:rPr>
          <w:rFonts w:ascii="Times New Roman" w:hAnsi="Times New Roman" w:cs="Times New Roman"/>
          <w:sz w:val="28"/>
          <w:szCs w:val="28"/>
        </w:rPr>
        <w:t xml:space="preserve">2. </w:t>
      </w:r>
      <w:r w:rsidR="00917885" w:rsidRPr="0091788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1B718E" w:rsidRDefault="001B718E" w:rsidP="001B718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B718E" w:rsidRDefault="001B718E" w:rsidP="001B718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18E" w:rsidRPr="001B718E" w:rsidRDefault="001B718E" w:rsidP="001B718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18E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1B718E" w:rsidRPr="001B718E" w:rsidRDefault="001B718E" w:rsidP="001B718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18E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1B718E" w:rsidRPr="001B718E" w:rsidRDefault="001B718E" w:rsidP="001B718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18E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B718E">
        <w:rPr>
          <w:rFonts w:ascii="Times New Roman" w:hAnsi="Times New Roman" w:cs="Times New Roman"/>
          <w:b/>
          <w:sz w:val="28"/>
          <w:szCs w:val="28"/>
        </w:rPr>
        <w:t>В. Н. Маркс</w:t>
      </w:r>
    </w:p>
    <w:sectPr w:rsidR="001B718E" w:rsidRPr="001B7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26D"/>
    <w:rsid w:val="0003726D"/>
    <w:rsid w:val="001B718E"/>
    <w:rsid w:val="00586837"/>
    <w:rsid w:val="00917885"/>
    <w:rsid w:val="00C10A07"/>
    <w:rsid w:val="00E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2019-03-11T07:24:00Z</cp:lastPrinted>
  <dcterms:created xsi:type="dcterms:W3CDTF">2019-03-01T08:22:00Z</dcterms:created>
  <dcterms:modified xsi:type="dcterms:W3CDTF">2019-03-11T07:38:00Z</dcterms:modified>
</cp:coreProperties>
</file>