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965CE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391A8B">
        <w:rPr>
          <w:sz w:val="28"/>
          <w:szCs w:val="28"/>
          <w:u w:val="single"/>
        </w:rPr>
        <w:t>06.03</w:t>
      </w:r>
      <w:r w:rsidR="00B65D4F" w:rsidRPr="00391A8B">
        <w:rPr>
          <w:sz w:val="28"/>
          <w:szCs w:val="28"/>
          <w:u w:val="single"/>
        </w:rPr>
        <w:t xml:space="preserve">.2019 </w:t>
      </w:r>
      <w:r w:rsidR="002B2249" w:rsidRPr="00391A8B">
        <w:rPr>
          <w:sz w:val="28"/>
          <w:szCs w:val="28"/>
          <w:u w:val="single"/>
        </w:rPr>
        <w:t xml:space="preserve"> года</w:t>
      </w:r>
      <w:r w:rsidR="002B2249" w:rsidRPr="002B2249">
        <w:rPr>
          <w:b/>
          <w:sz w:val="28"/>
          <w:szCs w:val="28"/>
        </w:rPr>
        <w:t xml:space="preserve">                                                            </w:t>
      </w:r>
      <w:r w:rsidR="00391A8B">
        <w:rPr>
          <w:b/>
          <w:sz w:val="28"/>
          <w:szCs w:val="28"/>
        </w:rPr>
        <w:t xml:space="preserve">                   № </w:t>
      </w:r>
      <w:r w:rsidR="00391A8B" w:rsidRPr="00391A8B">
        <w:rPr>
          <w:sz w:val="28"/>
          <w:szCs w:val="28"/>
          <w:u w:val="single"/>
        </w:rPr>
        <w:t>37/1</w:t>
      </w:r>
      <w:r>
        <w:rPr>
          <w:b/>
          <w:sz w:val="28"/>
          <w:szCs w:val="28"/>
        </w:rPr>
        <w:t xml:space="preserve">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391A8B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Pr="00391A8B">
        <w:rPr>
          <w:bCs/>
          <w:sz w:val="28"/>
          <w:szCs w:val="28"/>
          <w:u w:val="single"/>
        </w:rPr>
        <w:t>06.03.2019 г</w:t>
      </w:r>
      <w:r>
        <w:rPr>
          <w:bCs/>
          <w:sz w:val="28"/>
          <w:szCs w:val="28"/>
        </w:rPr>
        <w:t xml:space="preserve">. № </w:t>
      </w:r>
      <w:bookmarkStart w:id="0" w:name="_GoBack"/>
      <w:r w:rsidRPr="00391A8B">
        <w:rPr>
          <w:bCs/>
          <w:sz w:val="28"/>
          <w:szCs w:val="28"/>
          <w:u w:val="single"/>
        </w:rPr>
        <w:t>37/2</w:t>
      </w:r>
      <w:bookmarkEnd w:id="0"/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Ломинцевское Щёкинского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19451,6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1914,0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3555,5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год-   2272,7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2449,8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48373B">
              <w:rPr>
                <w:rFonts w:ascii="Times New Roman" w:hAnsi="Times New Roman" w:cs="Times New Roman"/>
                <w:sz w:val="28"/>
                <w:szCs w:val="28"/>
              </w:rPr>
              <w:t xml:space="preserve"> 2980,8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10907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8373B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6576,3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48373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659,5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1967,5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48373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1002,3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16935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07,8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D16935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1069,0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1D57" w:rsidRPr="002B2249">
              <w:rPr>
                <w:sz w:val="28"/>
                <w:szCs w:val="28"/>
              </w:rPr>
              <w:t>50,0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C68AD" w:rsidRPr="002B2249">
              <w:rPr>
                <w:sz w:val="28"/>
                <w:szCs w:val="28"/>
              </w:rPr>
              <w:t>1</w:t>
            </w:r>
            <w:r w:rsidR="00A61D57" w:rsidRPr="002B2249">
              <w:rPr>
                <w:sz w:val="28"/>
                <w:szCs w:val="28"/>
              </w:rPr>
              <w:t>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</w:t>
            </w:r>
            <w:r w:rsidRPr="002B2249">
              <w:rPr>
                <w:sz w:val="28"/>
                <w:szCs w:val="28"/>
              </w:rPr>
              <w:lastRenderedPageBreak/>
              <w:t>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благоустройства и озеленения  </w:t>
            </w:r>
            <w:r w:rsidRPr="002B2249">
              <w:rPr>
                <w:sz w:val="28"/>
                <w:szCs w:val="28"/>
              </w:rPr>
              <w:lastRenderedPageBreak/>
              <w:t>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D169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6576,3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D16935">
              <w:rPr>
                <w:rFonts w:ascii="Times New Roman" w:hAnsi="Times New Roman" w:cs="Times New Roman"/>
                <w:sz w:val="28"/>
                <w:szCs w:val="28"/>
              </w:rPr>
              <w:t>659,5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</w:t>
      </w:r>
      <w:r w:rsidRPr="002B2249">
        <w:rPr>
          <w:sz w:val="28"/>
          <w:szCs w:val="28"/>
        </w:rPr>
        <w:lastRenderedPageBreak/>
        <w:t>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1</w:t>
            </w:r>
            <w:r w:rsidR="00D16935">
              <w:rPr>
                <w:sz w:val="28"/>
                <w:szCs w:val="28"/>
              </w:rPr>
              <w:t>5</w:t>
            </w:r>
            <w:r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659,5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Обеспечение надлежащего санитарного </w:t>
            </w:r>
            <w:r w:rsidRPr="002B2249">
              <w:rPr>
                <w:sz w:val="28"/>
                <w:szCs w:val="28"/>
              </w:rPr>
              <w:lastRenderedPageBreak/>
              <w:t>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116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9E3AF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1002,3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41655"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9E3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1002,3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28B" w:rsidRDefault="009B228B" w:rsidP="00DC4019">
      <w:r>
        <w:separator/>
      </w:r>
    </w:p>
  </w:endnote>
  <w:endnote w:type="continuationSeparator" w:id="0">
    <w:p w:rsidR="009B228B" w:rsidRDefault="009B228B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B228B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28B" w:rsidRDefault="009B228B" w:rsidP="00DC4019">
      <w:r>
        <w:separator/>
      </w:r>
    </w:p>
  </w:footnote>
  <w:footnote w:type="continuationSeparator" w:id="0">
    <w:p w:rsidR="009B228B" w:rsidRDefault="009B228B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391A8B">
      <w:rPr>
        <w:noProof/>
      </w:rPr>
      <w:t>14</w:t>
    </w:r>
    <w:r>
      <w:fldChar w:fldCharType="end"/>
    </w:r>
  </w:p>
  <w:p w:rsidR="00E562C1" w:rsidRDefault="009B22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5080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A8B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73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5CE9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28B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3AFB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6935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C8C18-2A6B-4C87-9727-4DA070C3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2019-10-09T08:21:00Z</cp:lastPrinted>
  <dcterms:created xsi:type="dcterms:W3CDTF">2019-01-30T07:50:00Z</dcterms:created>
  <dcterms:modified xsi:type="dcterms:W3CDTF">2019-11-25T12:40:00Z</dcterms:modified>
</cp:coreProperties>
</file>