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ТУЛЬСКАЯ ОБЛАСТЬ</w:t>
      </w:r>
    </w:p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МУНИЦИПАЛЬНОЕ ОБРАЗОВАНИЕ ЛОМИНЦЕВСКОЕ</w:t>
      </w:r>
    </w:p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ЩЕКИНСКОГО РАЙОНА</w:t>
      </w:r>
    </w:p>
    <w:p w:rsidR="00FC1E72" w:rsidRPr="00FC1E72" w:rsidRDefault="00043BC8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 xml:space="preserve">АДМИНИСТРАЦИЯ </w:t>
      </w:r>
      <w:r w:rsidR="00FC1E72" w:rsidRPr="00FC1E72">
        <w:rPr>
          <w:rFonts w:ascii="PT Astra Serif" w:eastAsia="Times New Roman" w:hAnsi="PT Astra Serif"/>
          <w:b/>
          <w:sz w:val="28"/>
          <w:szCs w:val="28"/>
        </w:rPr>
        <w:t>МУНИЦИПАЛЬНОГО ОБРАЗОВАНИЯ</w:t>
      </w:r>
    </w:p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ЛОМИНЦЕВСКОЕ ЩЕКИНСКОГО РАЙОНА</w:t>
      </w:r>
    </w:p>
    <w:p w:rsidR="00FC1E72" w:rsidRPr="00FC1E72" w:rsidRDefault="00FC1E72" w:rsidP="00FC1E72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</w:rPr>
      </w:pPr>
    </w:p>
    <w:p w:rsidR="00DB54B4" w:rsidRDefault="00DB54B4" w:rsidP="00FC1E72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</w:rPr>
      </w:pPr>
    </w:p>
    <w:p w:rsidR="00FC1E72" w:rsidRPr="00FC1E72" w:rsidRDefault="00043BC8" w:rsidP="00FC1E72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ПОСТАНОВЛЕНИЕ</w:t>
      </w:r>
    </w:p>
    <w:p w:rsidR="00FC1E72" w:rsidRPr="00FC1E72" w:rsidRDefault="00FC1E72" w:rsidP="00FC1E72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</w:rPr>
      </w:pPr>
    </w:p>
    <w:p w:rsidR="00FC1E72" w:rsidRPr="00FC1E72" w:rsidRDefault="00FC1E72" w:rsidP="00FC1E72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bCs/>
          <w:spacing w:val="30"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от______________2020 года                             </w:t>
      </w:r>
      <w:r w:rsidR="00DB54B4">
        <w:rPr>
          <w:rFonts w:ascii="PT Astra Serif" w:eastAsia="Times New Roman" w:hAnsi="PT Astra Serif"/>
          <w:b/>
          <w:sz w:val="28"/>
          <w:szCs w:val="28"/>
        </w:rPr>
        <w:t xml:space="preserve">                               </w:t>
      </w:r>
      <w:r>
        <w:rPr>
          <w:rFonts w:ascii="PT Astra Serif" w:eastAsia="Times New Roman" w:hAnsi="PT Astra Serif"/>
          <w:b/>
          <w:sz w:val="28"/>
          <w:szCs w:val="28"/>
        </w:rPr>
        <w:t xml:space="preserve">   </w:t>
      </w: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     №______</w:t>
      </w:r>
    </w:p>
    <w:p w:rsidR="00DB54B4" w:rsidRDefault="00DB54B4" w:rsidP="002106CA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2106CA" w:rsidRPr="00FC1E72" w:rsidRDefault="00F97879" w:rsidP="00F97879">
      <w:pPr>
        <w:tabs>
          <w:tab w:val="left" w:pos="1395"/>
        </w:tabs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b/>
          <w:bCs/>
          <w:sz w:val="28"/>
          <w:szCs w:val="28"/>
        </w:rPr>
        <w:t>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DB54B4" w:rsidRP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DB54B4">
        <w:rPr>
          <w:rFonts w:ascii="PT Astra Serif" w:eastAsia="Times New Roman" w:hAnsi="PT Astra Serif" w:cs="Arial"/>
          <w:sz w:val="28"/>
          <w:szCs w:val="28"/>
        </w:rPr>
        <w:t xml:space="preserve">В соответствии </w:t>
      </w:r>
      <w:r w:rsidR="00F97879">
        <w:rPr>
          <w:rFonts w:ascii="PT Astra Serif" w:eastAsia="Times New Roman" w:hAnsi="PT Astra Serif" w:cs="Arial"/>
          <w:sz w:val="28"/>
          <w:szCs w:val="28"/>
        </w:rPr>
        <w:t xml:space="preserve"> с Федеральным законом Российской Федерации от 06.10.2003 № 131-ФЗ «Об общих принципах организации местного самоуправления в Российской Федерации», статьей 161 Жилищного кодекса Российской Федерации, </w:t>
      </w:r>
      <w:r w:rsidRPr="00DB54B4">
        <w:rPr>
          <w:rFonts w:ascii="PT Astra Serif" w:eastAsia="Times New Roman" w:hAnsi="PT Astra Serif" w:cs="Arial"/>
          <w:sz w:val="28"/>
          <w:szCs w:val="28"/>
        </w:rPr>
        <w:t xml:space="preserve"> постановлением Правительства РФ от 21 декабря 2018 г. N 1616 "Об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</w:t>
      </w:r>
      <w:proofErr w:type="gramEnd"/>
      <w:r w:rsidRPr="00DB54B4">
        <w:rPr>
          <w:rFonts w:ascii="PT Astra Serif" w:eastAsia="Times New Roman" w:hAnsi="PT Astra Serif" w:cs="Arial"/>
          <w:sz w:val="28"/>
          <w:szCs w:val="28"/>
        </w:rPr>
        <w:t xml:space="preserve">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Федерации"</w:t>
      </w:r>
      <w:r w:rsidR="00F97879">
        <w:rPr>
          <w:rFonts w:ascii="PT Astra Serif" w:eastAsia="Times New Roman" w:hAnsi="PT Astra Serif" w:cs="Arial"/>
          <w:sz w:val="28"/>
          <w:szCs w:val="28"/>
        </w:rPr>
        <w:t xml:space="preserve"> администрация муниципального образования Ломинцевское Щекинского района ПОСТАНОВЛЯЕТ</w:t>
      </w:r>
      <w:r w:rsidRPr="00DB54B4">
        <w:rPr>
          <w:rFonts w:ascii="PT Astra Serif" w:eastAsia="Times New Roman" w:hAnsi="PT Astra Serif" w:cs="Arial"/>
          <w:sz w:val="28"/>
          <w:szCs w:val="28"/>
        </w:rPr>
        <w:t>:</w:t>
      </w:r>
    </w:p>
    <w:p w:rsid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B54B4">
        <w:rPr>
          <w:rFonts w:ascii="PT Astra Serif" w:eastAsia="Times New Roman" w:hAnsi="PT Astra Serif" w:cs="Arial"/>
          <w:sz w:val="28"/>
          <w:szCs w:val="28"/>
        </w:rPr>
        <w:t xml:space="preserve">1. </w:t>
      </w:r>
      <w:r w:rsidR="00F97879">
        <w:rPr>
          <w:rFonts w:ascii="PT Astra Serif" w:eastAsia="Times New Roman" w:hAnsi="PT Astra Serif" w:cs="Arial"/>
          <w:sz w:val="28"/>
          <w:szCs w:val="28"/>
        </w:rPr>
        <w:t>Определить общество с ограниченной ответственностью управляющую компанию «Крепость» управляющей организацией многоквартирных домов, в отношении которых собственниками помещений в многоквартирных домах не выбран способ управления такими домами или выбранный способ управления не реализован, не определена управляющая организация (приложение).</w:t>
      </w:r>
    </w:p>
    <w:p w:rsidR="00F97879" w:rsidRDefault="00F97879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proofErr w:type="gramStart"/>
      <w:r>
        <w:rPr>
          <w:rFonts w:ascii="PT Astra Serif" w:eastAsia="Times New Roman" w:hAnsi="PT Astra Serif" w:cs="Arial"/>
          <w:sz w:val="28"/>
          <w:szCs w:val="28"/>
        </w:rPr>
        <w:lastRenderedPageBreak/>
        <w:t>2.</w:t>
      </w:r>
      <w:r w:rsidR="002C0AF6">
        <w:rPr>
          <w:rFonts w:ascii="PT Astra Serif" w:eastAsia="Times New Roman" w:hAnsi="PT Astra Serif" w:cs="Arial"/>
          <w:sz w:val="28"/>
          <w:szCs w:val="28"/>
        </w:rPr>
        <w:t xml:space="preserve">Определить размер платы за содержание жилого помещения, равным размеру платы за содержание жилого помещения,  установленному постановлением администрации </w:t>
      </w:r>
      <w:r w:rsidR="004E0537">
        <w:rPr>
          <w:rFonts w:ascii="PT Astra Serif" w:eastAsia="Times New Roman" w:hAnsi="PT Astra Serif" w:cs="Arial"/>
          <w:sz w:val="28"/>
          <w:szCs w:val="28"/>
        </w:rPr>
        <w:t xml:space="preserve"> муниципального образования Ломинцевское </w:t>
      </w:r>
      <w:r w:rsidR="002C0AF6">
        <w:rPr>
          <w:rFonts w:ascii="PT Astra Serif" w:eastAsia="Times New Roman" w:hAnsi="PT Astra Serif" w:cs="Arial"/>
          <w:sz w:val="28"/>
          <w:szCs w:val="28"/>
        </w:rPr>
        <w:t>Щекинск</w:t>
      </w:r>
      <w:r w:rsidR="004E0537">
        <w:rPr>
          <w:rFonts w:ascii="PT Astra Serif" w:eastAsia="Times New Roman" w:hAnsi="PT Astra Serif" w:cs="Arial"/>
          <w:sz w:val="28"/>
          <w:szCs w:val="28"/>
        </w:rPr>
        <w:t>ого района от 01.07.2020 № 71/1 «Об утверждении размера платы за содержание жилого помещения, перечня работ и услуг по содержанию и текущему ремонту имущества в многоквартирном доме, для собственников жилых помещений, которые не приняли решение о выборе способа управления</w:t>
      </w:r>
      <w:proofErr w:type="gramEnd"/>
      <w:r w:rsidR="004E0537">
        <w:rPr>
          <w:rFonts w:ascii="PT Astra Serif" w:eastAsia="Times New Roman" w:hAnsi="PT Astra Serif" w:cs="Arial"/>
          <w:sz w:val="28"/>
          <w:szCs w:val="28"/>
        </w:rPr>
        <w:t xml:space="preserve"> многоквартирным домом, решение об установлении размера платы за содержание жилого помещения».</w:t>
      </w:r>
    </w:p>
    <w:p w:rsidR="002C0AF6" w:rsidRDefault="002C0AF6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 xml:space="preserve">3. </w:t>
      </w:r>
      <w:proofErr w:type="gramStart"/>
      <w:r>
        <w:rPr>
          <w:rFonts w:ascii="PT Astra Serif" w:eastAsia="Times New Roman" w:hAnsi="PT Astra Serif" w:cs="Arial"/>
          <w:sz w:val="28"/>
          <w:szCs w:val="28"/>
        </w:rPr>
        <w:t xml:space="preserve">На период действия настоящего постановления обществу с ограниченной ответственностью управляющей компании «Крепость» обеспечить выполнение работ и услуг по содержанию и ремонту общего имущества в многоквартирном доме, утвержденных постановлением администрации </w:t>
      </w:r>
      <w:r w:rsidR="004E0537" w:rsidRPr="004E0537">
        <w:rPr>
          <w:rFonts w:ascii="PT Astra Serif" w:eastAsia="Times New Roman" w:hAnsi="PT Astra Serif" w:cs="Arial"/>
          <w:sz w:val="28"/>
          <w:szCs w:val="28"/>
        </w:rPr>
        <w:t>муниципального образования Ломинцевское Щекинского района от 01.07.2020 № 71/1 «Об утверждении размера платы за содержание жилого помещения, перечня работ и услуг по содержанию и текущему ремонту имущества в многоквартирном доме, для</w:t>
      </w:r>
      <w:proofErr w:type="gramEnd"/>
      <w:r w:rsidR="004E0537" w:rsidRPr="004E0537">
        <w:rPr>
          <w:rFonts w:ascii="PT Astra Serif" w:eastAsia="Times New Roman" w:hAnsi="PT Astra Serif" w:cs="Arial"/>
          <w:sz w:val="28"/>
          <w:szCs w:val="28"/>
        </w:rPr>
        <w:t xml:space="preserve">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помещения».</w:t>
      </w:r>
    </w:p>
    <w:p w:rsidR="002C0AF6" w:rsidRDefault="002C0AF6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4. Постановление разместить на официальном Портале муниципального образования Ломинцевское Щекинского района.</w:t>
      </w:r>
    </w:p>
    <w:p w:rsidR="002C0AF6" w:rsidRDefault="002C0AF6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5. Постановление вступает в силу со дня подписания.</w:t>
      </w:r>
    </w:p>
    <w:p w:rsidR="00DB54B4" w:rsidRDefault="00DB54B4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Глава администрации 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муниципального образования </w:t>
      </w:r>
      <w:r w:rsidR="006A34B6">
        <w:rPr>
          <w:rFonts w:ascii="PT Astra Serif" w:eastAsia="Times New Roman" w:hAnsi="PT Astra Serif"/>
          <w:b/>
          <w:sz w:val="28"/>
          <w:szCs w:val="28"/>
        </w:rPr>
        <w:t>Ломинцевское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Щекинского района</w:t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>
        <w:rPr>
          <w:rFonts w:ascii="PT Astra Serif" w:eastAsia="Times New Roman" w:hAnsi="PT Astra Serif"/>
          <w:b/>
          <w:sz w:val="28"/>
          <w:szCs w:val="28"/>
        </w:rPr>
        <w:t xml:space="preserve">    </w:t>
      </w:r>
      <w:r w:rsidRPr="00FC1E72">
        <w:rPr>
          <w:rFonts w:ascii="PT Astra Serif" w:eastAsia="Times New Roman" w:hAnsi="PT Astra Serif"/>
          <w:b/>
          <w:sz w:val="28"/>
          <w:szCs w:val="28"/>
        </w:rPr>
        <w:t>И.В. Миронов</w:t>
      </w:r>
    </w:p>
    <w:p w:rsidR="002C0AF6" w:rsidRDefault="002C0AF6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2C0AF6" w:rsidRDefault="002C0AF6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  <w:bookmarkStart w:id="0" w:name="_GoBack"/>
      <w:bookmarkEnd w:id="0"/>
    </w:p>
    <w:p w:rsidR="002C0AF6" w:rsidRDefault="002C0AF6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2C0AF6" w:rsidRDefault="002C0AF6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FC1E72" w:rsidRPr="00DB54B4" w:rsidRDefault="00FC1E72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  <w:r w:rsidRPr="00DB54B4">
        <w:rPr>
          <w:rFonts w:ascii="PT Astra Serif" w:eastAsia="Times New Roman" w:hAnsi="PT Astra Serif"/>
          <w:color w:val="000000"/>
          <w:sz w:val="24"/>
          <w:szCs w:val="24"/>
        </w:rPr>
        <w:t xml:space="preserve">Исп. </w:t>
      </w:r>
      <w:proofErr w:type="spellStart"/>
      <w:r w:rsidRPr="00DB54B4">
        <w:rPr>
          <w:rFonts w:ascii="PT Astra Serif" w:eastAsia="Times New Roman" w:hAnsi="PT Astra Serif"/>
          <w:color w:val="000000"/>
          <w:sz w:val="24"/>
          <w:szCs w:val="24"/>
        </w:rPr>
        <w:t>Савонина</w:t>
      </w:r>
      <w:proofErr w:type="spellEnd"/>
      <w:r w:rsidRPr="00DB54B4">
        <w:rPr>
          <w:rFonts w:ascii="PT Astra Serif" w:eastAsia="Times New Roman" w:hAnsi="PT Astra Serif"/>
          <w:color w:val="000000"/>
          <w:sz w:val="24"/>
          <w:szCs w:val="24"/>
        </w:rPr>
        <w:t xml:space="preserve"> Ольга Александровна,</w:t>
      </w:r>
    </w:p>
    <w:p w:rsidR="00FC1E72" w:rsidRPr="00DB54B4" w:rsidRDefault="00FC1E72" w:rsidP="00FC1E72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24"/>
        </w:rPr>
      </w:pPr>
      <w:r w:rsidRPr="00DB54B4">
        <w:rPr>
          <w:rFonts w:ascii="PT Astra Serif" w:eastAsia="Times New Roman" w:hAnsi="PT Astra Serif"/>
          <w:color w:val="000000"/>
          <w:sz w:val="24"/>
          <w:szCs w:val="24"/>
        </w:rPr>
        <w:t>тел.: 8(48751) 20-3-31,доб.204</w:t>
      </w:r>
    </w:p>
    <w:p w:rsidR="002106CA" w:rsidRPr="00FC1E72" w:rsidRDefault="002106CA" w:rsidP="002106CA">
      <w:pPr>
        <w:spacing w:line="200" w:lineRule="exact"/>
        <w:rPr>
          <w:rFonts w:ascii="PT Astra Serif" w:hAnsi="PT Astra Serif" w:cs="Arial"/>
          <w:sz w:val="28"/>
          <w:szCs w:val="28"/>
        </w:rPr>
      </w:pPr>
    </w:p>
    <w:sectPr w:rsidR="002106CA" w:rsidRPr="00FC1E72" w:rsidSect="002C71D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C80" w:rsidRDefault="00834C80" w:rsidP="00742A7C">
      <w:pPr>
        <w:spacing w:after="0" w:line="240" w:lineRule="auto"/>
      </w:pPr>
      <w:r>
        <w:separator/>
      </w:r>
    </w:p>
  </w:endnote>
  <w:endnote w:type="continuationSeparator" w:id="0">
    <w:p w:rsidR="00834C80" w:rsidRDefault="00834C80" w:rsidP="0074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735733"/>
      <w:docPartObj>
        <w:docPartGallery w:val="Page Numbers (Bottom of Page)"/>
        <w:docPartUnique/>
      </w:docPartObj>
    </w:sdtPr>
    <w:sdtEndPr/>
    <w:sdtContent>
      <w:p w:rsidR="003104DA" w:rsidRDefault="003104D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537">
          <w:rPr>
            <w:noProof/>
          </w:rPr>
          <w:t>1</w:t>
        </w:r>
        <w:r>
          <w:fldChar w:fldCharType="end"/>
        </w:r>
      </w:p>
    </w:sdtContent>
  </w:sdt>
  <w:p w:rsidR="003104DA" w:rsidRDefault="003104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C80" w:rsidRDefault="00834C80" w:rsidP="00742A7C">
      <w:pPr>
        <w:spacing w:after="0" w:line="240" w:lineRule="auto"/>
      </w:pPr>
      <w:r>
        <w:separator/>
      </w:r>
    </w:p>
  </w:footnote>
  <w:footnote w:type="continuationSeparator" w:id="0">
    <w:p w:rsidR="00834C80" w:rsidRDefault="00834C80" w:rsidP="0074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6F645FA"/>
    <w:lvl w:ilvl="0" w:tplc="F0A22E06">
      <w:start w:val="1"/>
      <w:numFmt w:val="bullet"/>
      <w:lvlText w:val="-"/>
      <w:lvlJc w:val="left"/>
    </w:lvl>
    <w:lvl w:ilvl="1" w:tplc="20D0526A">
      <w:numFmt w:val="decimal"/>
      <w:lvlText w:val=""/>
      <w:lvlJc w:val="left"/>
    </w:lvl>
    <w:lvl w:ilvl="2" w:tplc="0FFA5F92">
      <w:numFmt w:val="decimal"/>
      <w:lvlText w:val=""/>
      <w:lvlJc w:val="left"/>
    </w:lvl>
    <w:lvl w:ilvl="3" w:tplc="C658922C">
      <w:numFmt w:val="decimal"/>
      <w:lvlText w:val=""/>
      <w:lvlJc w:val="left"/>
    </w:lvl>
    <w:lvl w:ilvl="4" w:tplc="4DCAA698">
      <w:numFmt w:val="decimal"/>
      <w:lvlText w:val=""/>
      <w:lvlJc w:val="left"/>
    </w:lvl>
    <w:lvl w:ilvl="5" w:tplc="B5F62566">
      <w:numFmt w:val="decimal"/>
      <w:lvlText w:val=""/>
      <w:lvlJc w:val="left"/>
    </w:lvl>
    <w:lvl w:ilvl="6" w:tplc="132837A2">
      <w:numFmt w:val="decimal"/>
      <w:lvlText w:val=""/>
      <w:lvlJc w:val="left"/>
    </w:lvl>
    <w:lvl w:ilvl="7" w:tplc="B352E1CC">
      <w:numFmt w:val="decimal"/>
      <w:lvlText w:val=""/>
      <w:lvlJc w:val="left"/>
    </w:lvl>
    <w:lvl w:ilvl="8" w:tplc="09E28512">
      <w:numFmt w:val="decimal"/>
      <w:lvlText w:val=""/>
      <w:lvlJc w:val="left"/>
    </w:lvl>
  </w:abstractNum>
  <w:abstractNum w:abstractNumId="1">
    <w:nsid w:val="00001547"/>
    <w:multiLevelType w:val="hybridMultilevel"/>
    <w:tmpl w:val="68087920"/>
    <w:lvl w:ilvl="0" w:tplc="2DEC409A">
      <w:start w:val="2"/>
      <w:numFmt w:val="decimal"/>
      <w:lvlText w:val="%1."/>
      <w:lvlJc w:val="left"/>
    </w:lvl>
    <w:lvl w:ilvl="1" w:tplc="D0C6B712">
      <w:numFmt w:val="decimal"/>
      <w:lvlText w:val=""/>
      <w:lvlJc w:val="left"/>
    </w:lvl>
    <w:lvl w:ilvl="2" w:tplc="C37635B0">
      <w:numFmt w:val="decimal"/>
      <w:lvlText w:val=""/>
      <w:lvlJc w:val="left"/>
    </w:lvl>
    <w:lvl w:ilvl="3" w:tplc="1D663048">
      <w:numFmt w:val="decimal"/>
      <w:lvlText w:val=""/>
      <w:lvlJc w:val="left"/>
    </w:lvl>
    <w:lvl w:ilvl="4" w:tplc="98406556">
      <w:numFmt w:val="decimal"/>
      <w:lvlText w:val=""/>
      <w:lvlJc w:val="left"/>
    </w:lvl>
    <w:lvl w:ilvl="5" w:tplc="13E2185C">
      <w:numFmt w:val="decimal"/>
      <w:lvlText w:val=""/>
      <w:lvlJc w:val="left"/>
    </w:lvl>
    <w:lvl w:ilvl="6" w:tplc="F3F82110">
      <w:numFmt w:val="decimal"/>
      <w:lvlText w:val=""/>
      <w:lvlJc w:val="left"/>
    </w:lvl>
    <w:lvl w:ilvl="7" w:tplc="A9D6F44C">
      <w:numFmt w:val="decimal"/>
      <w:lvlText w:val=""/>
      <w:lvlJc w:val="left"/>
    </w:lvl>
    <w:lvl w:ilvl="8" w:tplc="B0C0214E">
      <w:numFmt w:val="decimal"/>
      <w:lvlText w:val=""/>
      <w:lvlJc w:val="left"/>
    </w:lvl>
  </w:abstractNum>
  <w:abstractNum w:abstractNumId="2">
    <w:nsid w:val="00001AD4"/>
    <w:multiLevelType w:val="hybridMultilevel"/>
    <w:tmpl w:val="64C09DB2"/>
    <w:lvl w:ilvl="0" w:tplc="59FA23C6">
      <w:start w:val="5"/>
      <w:numFmt w:val="decimal"/>
      <w:lvlText w:val="%1."/>
      <w:lvlJc w:val="left"/>
    </w:lvl>
    <w:lvl w:ilvl="1" w:tplc="BE44B2CE">
      <w:numFmt w:val="decimal"/>
      <w:lvlText w:val=""/>
      <w:lvlJc w:val="left"/>
    </w:lvl>
    <w:lvl w:ilvl="2" w:tplc="0764F25A">
      <w:numFmt w:val="decimal"/>
      <w:lvlText w:val=""/>
      <w:lvlJc w:val="left"/>
    </w:lvl>
    <w:lvl w:ilvl="3" w:tplc="FFE24664">
      <w:numFmt w:val="decimal"/>
      <w:lvlText w:val=""/>
      <w:lvlJc w:val="left"/>
    </w:lvl>
    <w:lvl w:ilvl="4" w:tplc="F44E0BA2">
      <w:numFmt w:val="decimal"/>
      <w:lvlText w:val=""/>
      <w:lvlJc w:val="left"/>
    </w:lvl>
    <w:lvl w:ilvl="5" w:tplc="C296934C">
      <w:numFmt w:val="decimal"/>
      <w:lvlText w:val=""/>
      <w:lvlJc w:val="left"/>
    </w:lvl>
    <w:lvl w:ilvl="6" w:tplc="7660B47A">
      <w:numFmt w:val="decimal"/>
      <w:lvlText w:val=""/>
      <w:lvlJc w:val="left"/>
    </w:lvl>
    <w:lvl w:ilvl="7" w:tplc="1D06D5F2">
      <w:numFmt w:val="decimal"/>
      <w:lvlText w:val=""/>
      <w:lvlJc w:val="left"/>
    </w:lvl>
    <w:lvl w:ilvl="8" w:tplc="40D498E8">
      <w:numFmt w:val="decimal"/>
      <w:lvlText w:val=""/>
      <w:lvlJc w:val="left"/>
    </w:lvl>
  </w:abstractNum>
  <w:abstractNum w:abstractNumId="3">
    <w:nsid w:val="00002D12"/>
    <w:multiLevelType w:val="hybridMultilevel"/>
    <w:tmpl w:val="E8628F76"/>
    <w:lvl w:ilvl="0" w:tplc="151AFE66">
      <w:start w:val="2"/>
      <w:numFmt w:val="decimal"/>
      <w:lvlText w:val="%1."/>
      <w:lvlJc w:val="left"/>
    </w:lvl>
    <w:lvl w:ilvl="1" w:tplc="48F656F4">
      <w:numFmt w:val="decimal"/>
      <w:lvlText w:val=""/>
      <w:lvlJc w:val="left"/>
    </w:lvl>
    <w:lvl w:ilvl="2" w:tplc="4FC22B6E">
      <w:numFmt w:val="decimal"/>
      <w:lvlText w:val=""/>
      <w:lvlJc w:val="left"/>
    </w:lvl>
    <w:lvl w:ilvl="3" w:tplc="9670BC86">
      <w:numFmt w:val="decimal"/>
      <w:lvlText w:val=""/>
      <w:lvlJc w:val="left"/>
    </w:lvl>
    <w:lvl w:ilvl="4" w:tplc="0738585C">
      <w:numFmt w:val="decimal"/>
      <w:lvlText w:val=""/>
      <w:lvlJc w:val="left"/>
    </w:lvl>
    <w:lvl w:ilvl="5" w:tplc="36444912">
      <w:numFmt w:val="decimal"/>
      <w:lvlText w:val=""/>
      <w:lvlJc w:val="left"/>
    </w:lvl>
    <w:lvl w:ilvl="6" w:tplc="CC488E50">
      <w:numFmt w:val="decimal"/>
      <w:lvlText w:val=""/>
      <w:lvlJc w:val="left"/>
    </w:lvl>
    <w:lvl w:ilvl="7" w:tplc="00028876">
      <w:numFmt w:val="decimal"/>
      <w:lvlText w:val=""/>
      <w:lvlJc w:val="left"/>
    </w:lvl>
    <w:lvl w:ilvl="8" w:tplc="A3301020">
      <w:numFmt w:val="decimal"/>
      <w:lvlText w:val=""/>
      <w:lvlJc w:val="left"/>
    </w:lvl>
  </w:abstractNum>
  <w:abstractNum w:abstractNumId="4">
    <w:nsid w:val="00004DB7"/>
    <w:multiLevelType w:val="hybridMultilevel"/>
    <w:tmpl w:val="2836E7EE"/>
    <w:lvl w:ilvl="0" w:tplc="500EBC2E">
      <w:start w:val="1"/>
      <w:numFmt w:val="decimal"/>
      <w:lvlText w:val="%1."/>
      <w:lvlJc w:val="left"/>
    </w:lvl>
    <w:lvl w:ilvl="1" w:tplc="CFA6A7EE">
      <w:numFmt w:val="decimal"/>
      <w:lvlText w:val=""/>
      <w:lvlJc w:val="left"/>
    </w:lvl>
    <w:lvl w:ilvl="2" w:tplc="FD1E1062">
      <w:numFmt w:val="decimal"/>
      <w:lvlText w:val=""/>
      <w:lvlJc w:val="left"/>
    </w:lvl>
    <w:lvl w:ilvl="3" w:tplc="E1A4EC7E">
      <w:numFmt w:val="decimal"/>
      <w:lvlText w:val=""/>
      <w:lvlJc w:val="left"/>
    </w:lvl>
    <w:lvl w:ilvl="4" w:tplc="5FDE1DD6">
      <w:numFmt w:val="decimal"/>
      <w:lvlText w:val=""/>
      <w:lvlJc w:val="left"/>
    </w:lvl>
    <w:lvl w:ilvl="5" w:tplc="0CC89290">
      <w:numFmt w:val="decimal"/>
      <w:lvlText w:val=""/>
      <w:lvlJc w:val="left"/>
    </w:lvl>
    <w:lvl w:ilvl="6" w:tplc="0C2077D4">
      <w:numFmt w:val="decimal"/>
      <w:lvlText w:val=""/>
      <w:lvlJc w:val="left"/>
    </w:lvl>
    <w:lvl w:ilvl="7" w:tplc="75A47B46">
      <w:numFmt w:val="decimal"/>
      <w:lvlText w:val=""/>
      <w:lvlJc w:val="left"/>
    </w:lvl>
    <w:lvl w:ilvl="8" w:tplc="B5224DE2">
      <w:numFmt w:val="decimal"/>
      <w:lvlText w:val=""/>
      <w:lvlJc w:val="left"/>
    </w:lvl>
  </w:abstractNum>
  <w:abstractNum w:abstractNumId="5">
    <w:nsid w:val="00004DC8"/>
    <w:multiLevelType w:val="hybridMultilevel"/>
    <w:tmpl w:val="61D45E18"/>
    <w:lvl w:ilvl="0" w:tplc="4A40DF82">
      <w:start w:val="1"/>
      <w:numFmt w:val="bullet"/>
      <w:lvlText w:val="с"/>
      <w:lvlJc w:val="left"/>
    </w:lvl>
    <w:lvl w:ilvl="1" w:tplc="1F6608AA">
      <w:start w:val="1"/>
      <w:numFmt w:val="bullet"/>
      <w:lvlText w:val="-"/>
      <w:lvlJc w:val="left"/>
    </w:lvl>
    <w:lvl w:ilvl="2" w:tplc="C8A4B750">
      <w:numFmt w:val="decimal"/>
      <w:lvlText w:val=""/>
      <w:lvlJc w:val="left"/>
    </w:lvl>
    <w:lvl w:ilvl="3" w:tplc="FF389CD0">
      <w:numFmt w:val="decimal"/>
      <w:lvlText w:val=""/>
      <w:lvlJc w:val="left"/>
    </w:lvl>
    <w:lvl w:ilvl="4" w:tplc="6534D222">
      <w:numFmt w:val="decimal"/>
      <w:lvlText w:val=""/>
      <w:lvlJc w:val="left"/>
    </w:lvl>
    <w:lvl w:ilvl="5" w:tplc="1424EF56">
      <w:numFmt w:val="decimal"/>
      <w:lvlText w:val=""/>
      <w:lvlJc w:val="left"/>
    </w:lvl>
    <w:lvl w:ilvl="6" w:tplc="629A080C">
      <w:numFmt w:val="decimal"/>
      <w:lvlText w:val=""/>
      <w:lvlJc w:val="left"/>
    </w:lvl>
    <w:lvl w:ilvl="7" w:tplc="0A14253E">
      <w:numFmt w:val="decimal"/>
      <w:lvlText w:val=""/>
      <w:lvlJc w:val="left"/>
    </w:lvl>
    <w:lvl w:ilvl="8" w:tplc="355C6FEA">
      <w:numFmt w:val="decimal"/>
      <w:lvlText w:val=""/>
      <w:lvlJc w:val="left"/>
    </w:lvl>
  </w:abstractNum>
  <w:abstractNum w:abstractNumId="6">
    <w:nsid w:val="000063CB"/>
    <w:multiLevelType w:val="hybridMultilevel"/>
    <w:tmpl w:val="ABC40582"/>
    <w:lvl w:ilvl="0" w:tplc="9EDAB882">
      <w:start w:val="1"/>
      <w:numFmt w:val="bullet"/>
      <w:lvlText w:val="в"/>
      <w:lvlJc w:val="left"/>
    </w:lvl>
    <w:lvl w:ilvl="1" w:tplc="02B428B8">
      <w:numFmt w:val="decimal"/>
      <w:lvlText w:val=""/>
      <w:lvlJc w:val="left"/>
    </w:lvl>
    <w:lvl w:ilvl="2" w:tplc="8110D312">
      <w:numFmt w:val="decimal"/>
      <w:lvlText w:val=""/>
      <w:lvlJc w:val="left"/>
    </w:lvl>
    <w:lvl w:ilvl="3" w:tplc="00C25D42">
      <w:numFmt w:val="decimal"/>
      <w:lvlText w:val=""/>
      <w:lvlJc w:val="left"/>
    </w:lvl>
    <w:lvl w:ilvl="4" w:tplc="366C3F0C">
      <w:numFmt w:val="decimal"/>
      <w:lvlText w:val=""/>
      <w:lvlJc w:val="left"/>
    </w:lvl>
    <w:lvl w:ilvl="5" w:tplc="2182F97E">
      <w:numFmt w:val="decimal"/>
      <w:lvlText w:val=""/>
      <w:lvlJc w:val="left"/>
    </w:lvl>
    <w:lvl w:ilvl="6" w:tplc="DD3010D6">
      <w:numFmt w:val="decimal"/>
      <w:lvlText w:val=""/>
      <w:lvlJc w:val="left"/>
    </w:lvl>
    <w:lvl w:ilvl="7" w:tplc="1EBA3C1C">
      <w:numFmt w:val="decimal"/>
      <w:lvlText w:val=""/>
      <w:lvlJc w:val="left"/>
    </w:lvl>
    <w:lvl w:ilvl="8" w:tplc="85B27890">
      <w:numFmt w:val="decimal"/>
      <w:lvlText w:val=""/>
      <w:lvlJc w:val="left"/>
    </w:lvl>
  </w:abstractNum>
  <w:abstractNum w:abstractNumId="7">
    <w:nsid w:val="00006E5D"/>
    <w:multiLevelType w:val="hybridMultilevel"/>
    <w:tmpl w:val="4B36EA6E"/>
    <w:lvl w:ilvl="0" w:tplc="2C5ABF86">
      <w:start w:val="4"/>
      <w:numFmt w:val="decimal"/>
      <w:lvlText w:val="%1."/>
      <w:lvlJc w:val="left"/>
    </w:lvl>
    <w:lvl w:ilvl="1" w:tplc="EDFC642A">
      <w:numFmt w:val="decimal"/>
      <w:lvlText w:val=""/>
      <w:lvlJc w:val="left"/>
    </w:lvl>
    <w:lvl w:ilvl="2" w:tplc="F5EC2268">
      <w:numFmt w:val="decimal"/>
      <w:lvlText w:val=""/>
      <w:lvlJc w:val="left"/>
    </w:lvl>
    <w:lvl w:ilvl="3" w:tplc="7108D8B8">
      <w:numFmt w:val="decimal"/>
      <w:lvlText w:val=""/>
      <w:lvlJc w:val="left"/>
    </w:lvl>
    <w:lvl w:ilvl="4" w:tplc="90FA6EF8">
      <w:numFmt w:val="decimal"/>
      <w:lvlText w:val=""/>
      <w:lvlJc w:val="left"/>
    </w:lvl>
    <w:lvl w:ilvl="5" w:tplc="8C04D778">
      <w:numFmt w:val="decimal"/>
      <w:lvlText w:val=""/>
      <w:lvlJc w:val="left"/>
    </w:lvl>
    <w:lvl w:ilvl="6" w:tplc="A27A9AA8">
      <w:numFmt w:val="decimal"/>
      <w:lvlText w:val=""/>
      <w:lvlJc w:val="left"/>
    </w:lvl>
    <w:lvl w:ilvl="7" w:tplc="BA62B8AA">
      <w:numFmt w:val="decimal"/>
      <w:lvlText w:val=""/>
      <w:lvlJc w:val="left"/>
    </w:lvl>
    <w:lvl w:ilvl="8" w:tplc="F1807E64">
      <w:numFmt w:val="decimal"/>
      <w:lvlText w:val=""/>
      <w:lvlJc w:val="left"/>
    </w:lvl>
  </w:abstractNum>
  <w:abstractNum w:abstractNumId="8">
    <w:nsid w:val="1CE836D5"/>
    <w:multiLevelType w:val="hybridMultilevel"/>
    <w:tmpl w:val="EA929E60"/>
    <w:lvl w:ilvl="0" w:tplc="0AC68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06CA"/>
    <w:rsid w:val="00003B30"/>
    <w:rsid w:val="00021138"/>
    <w:rsid w:val="0003209E"/>
    <w:rsid w:val="000412AE"/>
    <w:rsid w:val="00043BC8"/>
    <w:rsid w:val="00073C32"/>
    <w:rsid w:val="000A01F5"/>
    <w:rsid w:val="000A7875"/>
    <w:rsid w:val="000B4AE6"/>
    <w:rsid w:val="000F6A63"/>
    <w:rsid w:val="00100655"/>
    <w:rsid w:val="001F20A9"/>
    <w:rsid w:val="002106CA"/>
    <w:rsid w:val="00265768"/>
    <w:rsid w:val="002C0AF6"/>
    <w:rsid w:val="002C71D4"/>
    <w:rsid w:val="002E24D5"/>
    <w:rsid w:val="003104DA"/>
    <w:rsid w:val="00311927"/>
    <w:rsid w:val="0032103F"/>
    <w:rsid w:val="00342652"/>
    <w:rsid w:val="0038096B"/>
    <w:rsid w:val="00387BE3"/>
    <w:rsid w:val="0039571C"/>
    <w:rsid w:val="00396748"/>
    <w:rsid w:val="003C5024"/>
    <w:rsid w:val="004C4B56"/>
    <w:rsid w:val="004E0537"/>
    <w:rsid w:val="004E0FF6"/>
    <w:rsid w:val="0050726B"/>
    <w:rsid w:val="00526F38"/>
    <w:rsid w:val="00530851"/>
    <w:rsid w:val="00563A03"/>
    <w:rsid w:val="00582AE9"/>
    <w:rsid w:val="00582F64"/>
    <w:rsid w:val="005A385D"/>
    <w:rsid w:val="00646C48"/>
    <w:rsid w:val="0065184F"/>
    <w:rsid w:val="006A0009"/>
    <w:rsid w:val="006A34B6"/>
    <w:rsid w:val="006F349F"/>
    <w:rsid w:val="00703B59"/>
    <w:rsid w:val="0071768B"/>
    <w:rsid w:val="0072183D"/>
    <w:rsid w:val="00742A7C"/>
    <w:rsid w:val="00777C0F"/>
    <w:rsid w:val="007A3B14"/>
    <w:rsid w:val="00827E05"/>
    <w:rsid w:val="00834C80"/>
    <w:rsid w:val="008B7A05"/>
    <w:rsid w:val="008D58D6"/>
    <w:rsid w:val="0094605B"/>
    <w:rsid w:val="00983448"/>
    <w:rsid w:val="00995257"/>
    <w:rsid w:val="00A01B25"/>
    <w:rsid w:val="00AA4A3D"/>
    <w:rsid w:val="00AC6AA0"/>
    <w:rsid w:val="00B20647"/>
    <w:rsid w:val="00B55483"/>
    <w:rsid w:val="00B87253"/>
    <w:rsid w:val="00BA6C5F"/>
    <w:rsid w:val="00BC0B89"/>
    <w:rsid w:val="00BC4554"/>
    <w:rsid w:val="00C1171A"/>
    <w:rsid w:val="00C17A79"/>
    <w:rsid w:val="00CB0896"/>
    <w:rsid w:val="00CD6BE2"/>
    <w:rsid w:val="00D22C1A"/>
    <w:rsid w:val="00D54560"/>
    <w:rsid w:val="00DB2791"/>
    <w:rsid w:val="00DB54B4"/>
    <w:rsid w:val="00E235FE"/>
    <w:rsid w:val="00EC68D2"/>
    <w:rsid w:val="00F54295"/>
    <w:rsid w:val="00F621F9"/>
    <w:rsid w:val="00F642F2"/>
    <w:rsid w:val="00F97879"/>
    <w:rsid w:val="00FB1B78"/>
    <w:rsid w:val="00FC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6C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210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106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link w:val="20"/>
    <w:rsid w:val="002106C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6CA"/>
    <w:pPr>
      <w:widowControl w:val="0"/>
      <w:shd w:val="clear" w:color="auto" w:fill="FFFFFF"/>
      <w:spacing w:before="300" w:after="300" w:line="322" w:lineRule="exact"/>
    </w:pPr>
    <w:rPr>
      <w:sz w:val="28"/>
      <w:szCs w:val="28"/>
    </w:rPr>
  </w:style>
  <w:style w:type="table" w:styleId="a4">
    <w:name w:val="Table Grid"/>
    <w:basedOn w:val="a1"/>
    <w:uiPriority w:val="59"/>
    <w:rsid w:val="00582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A7C"/>
  </w:style>
  <w:style w:type="paragraph" w:styleId="a9">
    <w:name w:val="footer"/>
    <w:basedOn w:val="a"/>
    <w:link w:val="aa"/>
    <w:uiPriority w:val="99"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Переславская</dc:creator>
  <cp:lastModifiedBy>urist</cp:lastModifiedBy>
  <cp:revision>5</cp:revision>
  <cp:lastPrinted>2020-07-07T12:33:00Z</cp:lastPrinted>
  <dcterms:created xsi:type="dcterms:W3CDTF">2020-07-02T13:15:00Z</dcterms:created>
  <dcterms:modified xsi:type="dcterms:W3CDTF">2020-07-09T07:56:00Z</dcterms:modified>
</cp:coreProperties>
</file>