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6C23" w:rsidRPr="00496C23" w:rsidRDefault="00496C23" w:rsidP="00496C23">
      <w:pPr>
        <w:spacing w:after="0" w:line="240" w:lineRule="auto"/>
        <w:ind w:firstLine="709"/>
        <w:jc w:val="center"/>
        <w:rPr>
          <w:rFonts w:ascii="Times New Roman" w:eastAsia="Times New Roman" w:hAnsi="Times New Roman" w:cs="Times New Roman"/>
          <w:b/>
          <w:sz w:val="28"/>
          <w:szCs w:val="28"/>
          <w:lang w:eastAsia="ru-RU"/>
        </w:rPr>
      </w:pPr>
      <w:r w:rsidRPr="00496C23">
        <w:rPr>
          <w:rFonts w:ascii="Times New Roman" w:eastAsia="Times New Roman" w:hAnsi="Times New Roman" w:cs="Times New Roman"/>
          <w:b/>
          <w:sz w:val="28"/>
          <w:szCs w:val="28"/>
          <w:lang w:eastAsia="ru-RU"/>
        </w:rPr>
        <w:t>ТУЛЬСКАЯ ОБЛАСТЬ</w:t>
      </w:r>
    </w:p>
    <w:p w:rsidR="00496C23" w:rsidRPr="00496C23" w:rsidRDefault="00496C23" w:rsidP="00496C23">
      <w:pPr>
        <w:spacing w:after="0" w:line="240" w:lineRule="auto"/>
        <w:ind w:firstLine="709"/>
        <w:jc w:val="center"/>
        <w:rPr>
          <w:rFonts w:ascii="Times New Roman" w:eastAsia="Times New Roman" w:hAnsi="Times New Roman" w:cs="Times New Roman"/>
          <w:b/>
          <w:sz w:val="28"/>
          <w:szCs w:val="28"/>
          <w:lang w:eastAsia="ru-RU"/>
        </w:rPr>
      </w:pPr>
      <w:r w:rsidRPr="00496C23">
        <w:rPr>
          <w:rFonts w:ascii="Times New Roman" w:eastAsia="Times New Roman" w:hAnsi="Times New Roman" w:cs="Times New Roman"/>
          <w:b/>
          <w:sz w:val="28"/>
          <w:szCs w:val="28"/>
          <w:lang w:eastAsia="ru-RU"/>
        </w:rPr>
        <w:t>МУНИЦИПАЛЬНОЕ ОБРАЗОВАНИЕ ЛОМИНЦЕВСКОЕ</w:t>
      </w:r>
    </w:p>
    <w:p w:rsidR="00496C23" w:rsidRPr="00496C23" w:rsidRDefault="00496C23" w:rsidP="00496C23">
      <w:pPr>
        <w:spacing w:after="0" w:line="240" w:lineRule="auto"/>
        <w:ind w:firstLine="709"/>
        <w:jc w:val="center"/>
        <w:rPr>
          <w:rFonts w:ascii="Times New Roman" w:eastAsia="Times New Roman" w:hAnsi="Times New Roman" w:cs="Times New Roman"/>
          <w:b/>
          <w:sz w:val="28"/>
          <w:szCs w:val="28"/>
          <w:lang w:eastAsia="ru-RU"/>
        </w:rPr>
      </w:pPr>
      <w:r w:rsidRPr="00496C23">
        <w:rPr>
          <w:rFonts w:ascii="Times New Roman" w:eastAsia="Times New Roman" w:hAnsi="Times New Roman" w:cs="Times New Roman"/>
          <w:b/>
          <w:sz w:val="28"/>
          <w:szCs w:val="28"/>
          <w:lang w:eastAsia="ru-RU"/>
        </w:rPr>
        <w:t>ЩЕКИНСКОГО РАЙОНА</w:t>
      </w:r>
    </w:p>
    <w:p w:rsidR="00496C23" w:rsidRPr="00496C23" w:rsidRDefault="00496C23" w:rsidP="00496C23">
      <w:pPr>
        <w:spacing w:after="0" w:line="240" w:lineRule="auto"/>
        <w:ind w:firstLine="709"/>
        <w:jc w:val="center"/>
        <w:rPr>
          <w:rFonts w:ascii="Times New Roman" w:eastAsia="Times New Roman" w:hAnsi="Times New Roman" w:cs="Times New Roman"/>
          <w:b/>
          <w:sz w:val="28"/>
          <w:szCs w:val="28"/>
          <w:lang w:eastAsia="ru-RU"/>
        </w:rPr>
      </w:pPr>
      <w:r w:rsidRPr="00496C23">
        <w:rPr>
          <w:rFonts w:ascii="Times New Roman" w:eastAsia="Times New Roman" w:hAnsi="Times New Roman" w:cs="Times New Roman"/>
          <w:b/>
          <w:sz w:val="28"/>
          <w:szCs w:val="28"/>
          <w:lang w:eastAsia="ru-RU"/>
        </w:rPr>
        <w:t>СОБРАНИЕ ДЕПУТАТОВ МУНИЦИПАЛЬНОГО ОБРАЗОВАНИЯ</w:t>
      </w:r>
    </w:p>
    <w:p w:rsidR="00496C23" w:rsidRPr="00496C23" w:rsidRDefault="00496C23" w:rsidP="00496C23">
      <w:pPr>
        <w:spacing w:after="0" w:line="240" w:lineRule="auto"/>
        <w:ind w:firstLine="709"/>
        <w:jc w:val="center"/>
        <w:rPr>
          <w:rFonts w:ascii="Times New Roman" w:eastAsia="Times New Roman" w:hAnsi="Times New Roman" w:cs="Times New Roman"/>
          <w:b/>
          <w:sz w:val="28"/>
          <w:szCs w:val="28"/>
          <w:lang w:eastAsia="ru-RU"/>
        </w:rPr>
      </w:pPr>
      <w:r w:rsidRPr="00496C23">
        <w:rPr>
          <w:rFonts w:ascii="Times New Roman" w:eastAsia="Times New Roman" w:hAnsi="Times New Roman" w:cs="Times New Roman"/>
          <w:b/>
          <w:sz w:val="28"/>
          <w:szCs w:val="28"/>
          <w:lang w:eastAsia="ru-RU"/>
        </w:rPr>
        <w:t>ЛОМИНЦЕВСКОЕ ЩЕКИНСКОГО РАЙОНА</w:t>
      </w:r>
    </w:p>
    <w:p w:rsidR="00496C23" w:rsidRPr="00496C23" w:rsidRDefault="00496C23" w:rsidP="00496C23">
      <w:pPr>
        <w:spacing w:after="0" w:line="240" w:lineRule="auto"/>
        <w:ind w:firstLine="709"/>
        <w:jc w:val="center"/>
        <w:rPr>
          <w:rFonts w:ascii="Times New Roman" w:eastAsia="Times New Roman" w:hAnsi="Times New Roman" w:cs="Times New Roman"/>
          <w:b/>
          <w:sz w:val="28"/>
          <w:szCs w:val="28"/>
          <w:lang w:eastAsia="ru-RU"/>
        </w:rPr>
      </w:pPr>
      <w:r w:rsidRPr="00496C23">
        <w:rPr>
          <w:rFonts w:ascii="Times New Roman" w:eastAsia="Times New Roman" w:hAnsi="Times New Roman" w:cs="Times New Roman"/>
          <w:b/>
          <w:sz w:val="28"/>
          <w:szCs w:val="28"/>
          <w:lang w:eastAsia="ru-RU"/>
        </w:rPr>
        <w:t>(ЧЕТВЕРТОГО СОЗЫВА)</w:t>
      </w:r>
    </w:p>
    <w:p w:rsidR="00496C23" w:rsidRPr="00496C23" w:rsidRDefault="00496C23" w:rsidP="00496C23">
      <w:pPr>
        <w:spacing w:after="0" w:line="240" w:lineRule="auto"/>
        <w:ind w:firstLine="709"/>
        <w:jc w:val="center"/>
        <w:rPr>
          <w:rFonts w:ascii="Times New Roman" w:eastAsia="Times New Roman" w:hAnsi="Times New Roman" w:cs="Times New Roman"/>
          <w:b/>
          <w:sz w:val="28"/>
          <w:szCs w:val="28"/>
          <w:lang w:eastAsia="ru-RU"/>
        </w:rPr>
      </w:pPr>
    </w:p>
    <w:p w:rsidR="00496C23" w:rsidRPr="00496C23" w:rsidRDefault="00496C23" w:rsidP="00496C23">
      <w:pPr>
        <w:spacing w:after="0" w:line="360" w:lineRule="auto"/>
        <w:ind w:firstLine="709"/>
        <w:jc w:val="center"/>
        <w:rPr>
          <w:rFonts w:ascii="Times New Roman" w:eastAsia="Times New Roman" w:hAnsi="Times New Roman" w:cs="Times New Roman"/>
          <w:b/>
          <w:sz w:val="28"/>
          <w:szCs w:val="28"/>
          <w:lang w:eastAsia="ru-RU"/>
        </w:rPr>
      </w:pPr>
      <w:r w:rsidRPr="00496C23">
        <w:rPr>
          <w:rFonts w:ascii="Times New Roman" w:eastAsia="Times New Roman" w:hAnsi="Times New Roman" w:cs="Times New Roman"/>
          <w:b/>
          <w:sz w:val="28"/>
          <w:szCs w:val="28"/>
          <w:lang w:eastAsia="ru-RU"/>
        </w:rPr>
        <w:t>РЕШЕНИЕ</w:t>
      </w:r>
    </w:p>
    <w:p w:rsidR="00496C23" w:rsidRPr="00496C23" w:rsidRDefault="0033669C" w:rsidP="00496C23">
      <w:pPr>
        <w:spacing w:after="0" w:line="36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от 17.03.</w:t>
      </w:r>
      <w:r w:rsidR="00496C23">
        <w:rPr>
          <w:rFonts w:ascii="Times New Roman" w:eastAsia="Times New Roman" w:hAnsi="Times New Roman" w:cs="Times New Roman"/>
          <w:b/>
          <w:sz w:val="28"/>
          <w:szCs w:val="28"/>
          <w:lang w:eastAsia="ru-RU"/>
        </w:rPr>
        <w:t xml:space="preserve"> </w:t>
      </w:r>
      <w:r w:rsidR="00496C23" w:rsidRPr="00496C23">
        <w:rPr>
          <w:rFonts w:ascii="Times New Roman" w:eastAsia="Times New Roman" w:hAnsi="Times New Roman" w:cs="Times New Roman"/>
          <w:b/>
          <w:sz w:val="28"/>
          <w:szCs w:val="28"/>
          <w:lang w:eastAsia="ru-RU"/>
        </w:rPr>
        <w:t>20</w:t>
      </w:r>
      <w:r w:rsidR="00496C23">
        <w:rPr>
          <w:rFonts w:ascii="Times New Roman" w:eastAsia="Times New Roman" w:hAnsi="Times New Roman" w:cs="Times New Roman"/>
          <w:b/>
          <w:sz w:val="28"/>
          <w:szCs w:val="28"/>
          <w:lang w:eastAsia="ru-RU"/>
        </w:rPr>
        <w:t>20</w:t>
      </w:r>
      <w:r w:rsidR="00496C23" w:rsidRPr="00496C23">
        <w:rPr>
          <w:rFonts w:ascii="Times New Roman" w:eastAsia="Times New Roman" w:hAnsi="Times New Roman" w:cs="Times New Roman"/>
          <w:b/>
          <w:sz w:val="28"/>
          <w:szCs w:val="28"/>
          <w:lang w:eastAsia="ru-RU"/>
        </w:rPr>
        <w:t xml:space="preserve"> года                                     </w:t>
      </w:r>
      <w:r w:rsidR="00A5492E">
        <w:rPr>
          <w:rFonts w:ascii="Times New Roman" w:eastAsia="Times New Roman" w:hAnsi="Times New Roman" w:cs="Times New Roman"/>
          <w:b/>
          <w:sz w:val="28"/>
          <w:szCs w:val="28"/>
          <w:lang w:eastAsia="ru-RU"/>
        </w:rPr>
        <w:t xml:space="preserve">                  </w:t>
      </w:r>
      <w:r w:rsidR="00496C23" w:rsidRPr="00496C23">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eastAsia="ru-RU"/>
        </w:rPr>
        <w:t xml:space="preserve">                  </w:t>
      </w:r>
      <w:bookmarkStart w:id="0" w:name="_GoBack"/>
      <w:bookmarkEnd w:id="0"/>
      <w:r w:rsidR="00496C23" w:rsidRPr="00496C23">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eastAsia="ru-RU"/>
        </w:rPr>
        <w:t>8-26</w:t>
      </w:r>
    </w:p>
    <w:p w:rsidR="00496C23" w:rsidRPr="00496C23" w:rsidRDefault="00496C23" w:rsidP="00496C23">
      <w:pPr>
        <w:keepNext/>
        <w:spacing w:after="0" w:line="240" w:lineRule="auto"/>
        <w:jc w:val="center"/>
        <w:outlineLvl w:val="0"/>
        <w:rPr>
          <w:rFonts w:ascii="Times New Roman" w:eastAsia="Times New Roman" w:hAnsi="Times New Roman" w:cs="Times New Roman"/>
          <w:sz w:val="24"/>
          <w:szCs w:val="24"/>
          <w:lang w:eastAsia="ru-RU"/>
        </w:rPr>
      </w:pPr>
      <w:r w:rsidRPr="00496C23">
        <w:rPr>
          <w:rFonts w:ascii="PT Astra Serif" w:eastAsia="Times New Roman" w:hAnsi="PT Astra Serif" w:cs="Times New Roman"/>
          <w:b/>
          <w:bCs/>
          <w:sz w:val="28"/>
          <w:szCs w:val="28"/>
          <w:lang w:eastAsia="ru-RU"/>
        </w:rPr>
        <w:tab/>
      </w:r>
    </w:p>
    <w:p w:rsidR="001060FE" w:rsidRDefault="00394DC5" w:rsidP="00156CE3">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B47B71">
        <w:rPr>
          <w:rFonts w:ascii="Times New Roman" w:eastAsia="Times New Roman" w:hAnsi="Times New Roman" w:cs="Times New Roman"/>
          <w:b/>
          <w:bCs/>
          <w:sz w:val="28"/>
          <w:szCs w:val="28"/>
          <w:lang w:eastAsia="ru-RU"/>
        </w:rPr>
        <w:t>О</w:t>
      </w:r>
      <w:r w:rsidR="000225EB" w:rsidRPr="00B47B71">
        <w:rPr>
          <w:rFonts w:ascii="Times New Roman" w:eastAsia="Times New Roman" w:hAnsi="Times New Roman" w:cs="Times New Roman"/>
          <w:b/>
          <w:bCs/>
          <w:sz w:val="28"/>
          <w:szCs w:val="28"/>
          <w:lang w:eastAsia="ru-RU"/>
        </w:rPr>
        <w:t xml:space="preserve"> выражении мнения населения об</w:t>
      </w:r>
      <w:r w:rsidR="00664C1D" w:rsidRPr="00B47B71">
        <w:rPr>
          <w:rFonts w:ascii="Times New Roman" w:eastAsia="Times New Roman" w:hAnsi="Times New Roman" w:cs="Times New Roman"/>
          <w:b/>
          <w:bCs/>
          <w:sz w:val="28"/>
          <w:szCs w:val="28"/>
          <w:lang w:eastAsia="ru-RU"/>
        </w:rPr>
        <w:t xml:space="preserve"> </w:t>
      </w:r>
      <w:r w:rsidR="00FC496C" w:rsidRPr="00B47B71">
        <w:rPr>
          <w:rFonts w:ascii="Times New Roman" w:eastAsia="Times New Roman" w:hAnsi="Times New Roman" w:cs="Times New Roman"/>
          <w:b/>
          <w:bCs/>
          <w:sz w:val="28"/>
          <w:szCs w:val="28"/>
          <w:lang w:eastAsia="ru-RU"/>
        </w:rPr>
        <w:t>изменении границ</w:t>
      </w:r>
    </w:p>
    <w:p w:rsidR="0034110E" w:rsidRPr="00B47B71" w:rsidRDefault="00664C1D" w:rsidP="00156CE3">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B47B71">
        <w:rPr>
          <w:rFonts w:ascii="Times New Roman" w:eastAsia="Times New Roman" w:hAnsi="Times New Roman" w:cs="Times New Roman"/>
          <w:b/>
          <w:bCs/>
          <w:sz w:val="28"/>
          <w:szCs w:val="28"/>
          <w:lang w:eastAsia="ru-RU"/>
        </w:rPr>
        <w:t xml:space="preserve"> муниципального образования </w:t>
      </w:r>
      <w:r w:rsidR="00496C23">
        <w:rPr>
          <w:rFonts w:ascii="Times New Roman" w:eastAsia="Times New Roman" w:hAnsi="Times New Roman" w:cs="Times New Roman"/>
          <w:b/>
          <w:bCs/>
          <w:sz w:val="28"/>
          <w:szCs w:val="28"/>
          <w:lang w:eastAsia="ru-RU"/>
        </w:rPr>
        <w:t>Ломинцевское</w:t>
      </w:r>
      <w:r w:rsidR="00533B5E">
        <w:rPr>
          <w:rFonts w:ascii="Times New Roman" w:eastAsia="Times New Roman" w:hAnsi="Times New Roman" w:cs="Times New Roman"/>
          <w:b/>
          <w:bCs/>
          <w:sz w:val="28"/>
          <w:szCs w:val="28"/>
          <w:lang w:eastAsia="ru-RU"/>
        </w:rPr>
        <w:t xml:space="preserve"> </w:t>
      </w:r>
      <w:r w:rsidR="00B47B71" w:rsidRPr="001060FE">
        <w:rPr>
          <w:rFonts w:ascii="Times New Roman" w:eastAsia="Times New Roman" w:hAnsi="Times New Roman" w:cs="Times New Roman"/>
          <w:b/>
          <w:bCs/>
          <w:sz w:val="28"/>
          <w:szCs w:val="28"/>
          <w:lang w:eastAsia="ru-RU"/>
        </w:rPr>
        <w:t>Щекинского района</w:t>
      </w:r>
    </w:p>
    <w:p w:rsidR="00156CE3" w:rsidRPr="00B47B71" w:rsidRDefault="00156CE3" w:rsidP="00156CE3">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rsidR="00156CE3" w:rsidRPr="00B47B71" w:rsidRDefault="00156CE3" w:rsidP="00156CE3">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rsidR="005412D5" w:rsidRPr="00B47B71" w:rsidRDefault="00664C1D" w:rsidP="00480944">
      <w:pPr>
        <w:spacing w:line="240" w:lineRule="auto"/>
        <w:contextualSpacing/>
        <w:jc w:val="both"/>
        <w:rPr>
          <w:rFonts w:ascii="Times New Roman" w:hAnsi="Times New Roman" w:cs="Times New Roman"/>
          <w:sz w:val="28"/>
          <w:szCs w:val="28"/>
        </w:rPr>
      </w:pPr>
      <w:r w:rsidRPr="00B47B71">
        <w:rPr>
          <w:rFonts w:ascii="Times New Roman" w:hAnsi="Times New Roman" w:cs="Times New Roman"/>
          <w:sz w:val="28"/>
          <w:szCs w:val="28"/>
        </w:rPr>
        <w:t xml:space="preserve">        </w:t>
      </w:r>
      <w:proofErr w:type="gramStart"/>
      <w:r w:rsidR="005412D5" w:rsidRPr="00B47B71">
        <w:rPr>
          <w:rFonts w:ascii="Times New Roman" w:hAnsi="Times New Roman" w:cs="Times New Roman"/>
          <w:sz w:val="28"/>
          <w:szCs w:val="28"/>
        </w:rPr>
        <w:t xml:space="preserve">В соответствии со ст.12  Федерального закона  от 06.10.2003 № 131-ФЗ  «Об общих принципах организации местного самоуправления в Российской Федерации», на основании Устава муниципального образования </w:t>
      </w:r>
      <w:r w:rsidR="00496C23">
        <w:rPr>
          <w:rFonts w:ascii="Times New Roman" w:hAnsi="Times New Roman" w:cs="Times New Roman"/>
          <w:sz w:val="28"/>
          <w:szCs w:val="28"/>
        </w:rPr>
        <w:t>Ломинцевское</w:t>
      </w:r>
      <w:r w:rsidR="00B47B71" w:rsidRPr="00B47B71">
        <w:rPr>
          <w:rFonts w:ascii="Times New Roman" w:hAnsi="Times New Roman" w:cs="Times New Roman"/>
          <w:sz w:val="28"/>
          <w:szCs w:val="28"/>
        </w:rPr>
        <w:t xml:space="preserve"> Щекинского района</w:t>
      </w:r>
      <w:r w:rsidR="005412D5" w:rsidRPr="00B47B71">
        <w:rPr>
          <w:rFonts w:ascii="Times New Roman" w:hAnsi="Times New Roman" w:cs="Times New Roman"/>
          <w:sz w:val="28"/>
          <w:szCs w:val="28"/>
        </w:rPr>
        <w:t xml:space="preserve">, рассмотрев инициативу </w:t>
      </w:r>
      <w:r w:rsidR="00854AA2" w:rsidRPr="00B47B71">
        <w:rPr>
          <w:rFonts w:ascii="Times New Roman" w:hAnsi="Times New Roman" w:cs="Times New Roman"/>
          <w:sz w:val="28"/>
          <w:szCs w:val="28"/>
        </w:rPr>
        <w:t>С</w:t>
      </w:r>
      <w:r w:rsidR="005412D5" w:rsidRPr="00B47B71">
        <w:rPr>
          <w:rFonts w:ascii="Times New Roman" w:hAnsi="Times New Roman" w:cs="Times New Roman"/>
          <w:sz w:val="28"/>
          <w:szCs w:val="28"/>
        </w:rPr>
        <w:t xml:space="preserve">обрания </w:t>
      </w:r>
      <w:r w:rsidR="00B3016B" w:rsidRPr="00B47B71">
        <w:rPr>
          <w:rFonts w:ascii="Times New Roman" w:hAnsi="Times New Roman" w:cs="Times New Roman"/>
          <w:sz w:val="28"/>
          <w:szCs w:val="28"/>
        </w:rPr>
        <w:t xml:space="preserve">представителей </w:t>
      </w:r>
      <w:r w:rsidR="005412D5" w:rsidRPr="00B47B71">
        <w:rPr>
          <w:rFonts w:ascii="Times New Roman" w:hAnsi="Times New Roman" w:cs="Times New Roman"/>
          <w:sz w:val="28"/>
          <w:szCs w:val="28"/>
        </w:rPr>
        <w:t xml:space="preserve">муниципального образования </w:t>
      </w:r>
      <w:r w:rsidR="00D11C62" w:rsidRPr="00B47B71">
        <w:rPr>
          <w:rFonts w:ascii="Times New Roman" w:hAnsi="Times New Roman" w:cs="Times New Roman"/>
          <w:sz w:val="28"/>
          <w:szCs w:val="28"/>
        </w:rPr>
        <w:t>Щекинский</w:t>
      </w:r>
      <w:r w:rsidR="00B3016B" w:rsidRPr="00B47B71">
        <w:rPr>
          <w:rFonts w:ascii="Times New Roman" w:hAnsi="Times New Roman" w:cs="Times New Roman"/>
          <w:sz w:val="28"/>
          <w:szCs w:val="28"/>
        </w:rPr>
        <w:t xml:space="preserve"> район</w:t>
      </w:r>
      <w:r w:rsidR="00620DAD" w:rsidRPr="00B47B71">
        <w:rPr>
          <w:rFonts w:ascii="Times New Roman" w:hAnsi="Times New Roman" w:cs="Times New Roman"/>
          <w:sz w:val="28"/>
          <w:szCs w:val="28"/>
        </w:rPr>
        <w:t xml:space="preserve"> об и</w:t>
      </w:r>
      <w:r w:rsidR="005412D5" w:rsidRPr="00B47B71">
        <w:rPr>
          <w:rFonts w:ascii="Times New Roman" w:hAnsi="Times New Roman" w:cs="Times New Roman"/>
          <w:sz w:val="28"/>
          <w:szCs w:val="28"/>
        </w:rPr>
        <w:t xml:space="preserve">зменении границ  </w:t>
      </w:r>
      <w:r w:rsidR="00992B5D" w:rsidRPr="00B47B71">
        <w:rPr>
          <w:rFonts w:ascii="Times New Roman" w:hAnsi="Times New Roman" w:cs="Times New Roman"/>
          <w:sz w:val="28"/>
          <w:szCs w:val="28"/>
        </w:rPr>
        <w:t xml:space="preserve">муниципального образования </w:t>
      </w:r>
      <w:r w:rsidR="00496C23">
        <w:rPr>
          <w:rFonts w:ascii="Times New Roman" w:hAnsi="Times New Roman" w:cs="Times New Roman"/>
          <w:sz w:val="28"/>
          <w:szCs w:val="28"/>
        </w:rPr>
        <w:t>Ломинцевское</w:t>
      </w:r>
      <w:r w:rsidR="00D11C62" w:rsidRPr="00B47B71">
        <w:rPr>
          <w:rFonts w:ascii="Times New Roman" w:hAnsi="Times New Roman" w:cs="Times New Roman"/>
          <w:sz w:val="28"/>
          <w:szCs w:val="28"/>
        </w:rPr>
        <w:t xml:space="preserve"> Щекинского</w:t>
      </w:r>
      <w:r w:rsidR="00AB5783" w:rsidRPr="00B47B71">
        <w:rPr>
          <w:rFonts w:ascii="Times New Roman" w:hAnsi="Times New Roman" w:cs="Times New Roman"/>
          <w:sz w:val="28"/>
          <w:szCs w:val="28"/>
        </w:rPr>
        <w:t xml:space="preserve"> района </w:t>
      </w:r>
      <w:r w:rsidR="005412D5" w:rsidRPr="00B47B71">
        <w:rPr>
          <w:rFonts w:ascii="Times New Roman" w:hAnsi="Times New Roman" w:cs="Times New Roman"/>
          <w:sz w:val="28"/>
          <w:szCs w:val="28"/>
        </w:rPr>
        <w:t xml:space="preserve">(решение Собрания </w:t>
      </w:r>
      <w:r w:rsidR="00B3016B" w:rsidRPr="00B47B71">
        <w:rPr>
          <w:rFonts w:ascii="Times New Roman" w:hAnsi="Times New Roman" w:cs="Times New Roman"/>
          <w:sz w:val="28"/>
          <w:szCs w:val="28"/>
        </w:rPr>
        <w:t>представителей</w:t>
      </w:r>
      <w:r w:rsidR="00620DAD" w:rsidRPr="00B47B71">
        <w:rPr>
          <w:rFonts w:ascii="Times New Roman" w:hAnsi="Times New Roman" w:cs="Times New Roman"/>
          <w:sz w:val="28"/>
          <w:szCs w:val="28"/>
        </w:rPr>
        <w:t xml:space="preserve"> </w:t>
      </w:r>
      <w:r w:rsidR="005412D5" w:rsidRPr="00B47B71">
        <w:rPr>
          <w:rFonts w:ascii="Times New Roman" w:hAnsi="Times New Roman" w:cs="Times New Roman"/>
          <w:sz w:val="28"/>
          <w:szCs w:val="28"/>
        </w:rPr>
        <w:t xml:space="preserve">муниципального образования </w:t>
      </w:r>
      <w:r w:rsidR="00D11C62" w:rsidRPr="00B47B71">
        <w:rPr>
          <w:rFonts w:ascii="Times New Roman" w:hAnsi="Times New Roman" w:cs="Times New Roman"/>
          <w:sz w:val="28"/>
          <w:szCs w:val="28"/>
        </w:rPr>
        <w:t>Щекинский</w:t>
      </w:r>
      <w:r w:rsidR="00B3016B" w:rsidRPr="00B47B71">
        <w:rPr>
          <w:rFonts w:ascii="Times New Roman" w:hAnsi="Times New Roman" w:cs="Times New Roman"/>
          <w:sz w:val="28"/>
          <w:szCs w:val="28"/>
        </w:rPr>
        <w:t xml:space="preserve"> район</w:t>
      </w:r>
      <w:r w:rsidR="005412D5" w:rsidRPr="00B47B71">
        <w:rPr>
          <w:rFonts w:ascii="Times New Roman" w:hAnsi="Times New Roman" w:cs="Times New Roman"/>
          <w:sz w:val="28"/>
          <w:szCs w:val="28"/>
        </w:rPr>
        <w:t xml:space="preserve"> </w:t>
      </w:r>
      <w:r w:rsidR="004B41B0">
        <w:rPr>
          <w:rFonts w:ascii="Times New Roman" w:hAnsi="Times New Roman" w:cs="Times New Roman"/>
          <w:sz w:val="28"/>
          <w:szCs w:val="28"/>
        </w:rPr>
        <w:t>от 11.03.2020 №35/218</w:t>
      </w:r>
      <w:r w:rsidR="00156CE3" w:rsidRPr="00B47B71">
        <w:rPr>
          <w:rFonts w:ascii="Times New Roman" w:hAnsi="Times New Roman" w:cs="Times New Roman"/>
          <w:sz w:val="28"/>
          <w:szCs w:val="28"/>
        </w:rPr>
        <w:t xml:space="preserve"> «Об инициативе изменения границ муниципального образования</w:t>
      </w:r>
      <w:proofErr w:type="gramEnd"/>
      <w:r w:rsidR="00156CE3" w:rsidRPr="00B47B71">
        <w:rPr>
          <w:rFonts w:ascii="Times New Roman" w:hAnsi="Times New Roman" w:cs="Times New Roman"/>
          <w:sz w:val="28"/>
          <w:szCs w:val="28"/>
        </w:rPr>
        <w:t xml:space="preserve"> </w:t>
      </w:r>
      <w:proofErr w:type="gramStart"/>
      <w:r w:rsidR="00156CE3" w:rsidRPr="00B47B71">
        <w:rPr>
          <w:rFonts w:ascii="Times New Roman" w:hAnsi="Times New Roman" w:cs="Times New Roman"/>
          <w:sz w:val="28"/>
          <w:szCs w:val="28"/>
        </w:rPr>
        <w:t xml:space="preserve">Щекинский район, муниципального образования Дубенский район, муниципального образования город Тула, муниципального образования Воскресенское Дубенского района, муниципального образования </w:t>
      </w:r>
      <w:proofErr w:type="spellStart"/>
      <w:r w:rsidR="00156CE3" w:rsidRPr="00B47B71">
        <w:rPr>
          <w:rFonts w:ascii="Times New Roman" w:hAnsi="Times New Roman" w:cs="Times New Roman"/>
          <w:sz w:val="28"/>
          <w:szCs w:val="28"/>
        </w:rPr>
        <w:t>Крапивенское</w:t>
      </w:r>
      <w:proofErr w:type="spellEnd"/>
      <w:r w:rsidR="00156CE3" w:rsidRPr="00B47B71">
        <w:rPr>
          <w:rFonts w:ascii="Times New Roman" w:hAnsi="Times New Roman" w:cs="Times New Roman"/>
          <w:sz w:val="28"/>
          <w:szCs w:val="28"/>
        </w:rPr>
        <w:t xml:space="preserve"> Щекинского района, муниципального образования Яснополянское Щекинского района, муниципального образования рабочий поселок Первомайский Щекинского района, муниципального образования город Щекино Щекинского района, муниципального образования Ломинцевское Щекинского района, муниципального образования город Советск Щекинского района, муниципального образования Огаревское Щекинского района, муниципального образования Лазаревское Щекинского района»</w:t>
      </w:r>
      <w:r w:rsidR="005412D5" w:rsidRPr="00B47B71">
        <w:rPr>
          <w:rFonts w:ascii="Times New Roman" w:hAnsi="Times New Roman" w:cs="Times New Roman"/>
          <w:sz w:val="28"/>
          <w:szCs w:val="28"/>
        </w:rPr>
        <w:t>), Собрание</w:t>
      </w:r>
      <w:proofErr w:type="gramEnd"/>
      <w:r w:rsidR="005412D5" w:rsidRPr="00B47B71">
        <w:rPr>
          <w:rFonts w:ascii="Times New Roman" w:hAnsi="Times New Roman" w:cs="Times New Roman"/>
          <w:sz w:val="28"/>
          <w:szCs w:val="28"/>
        </w:rPr>
        <w:t xml:space="preserve"> депутатов муниципального образования </w:t>
      </w:r>
      <w:r w:rsidR="00496C23">
        <w:rPr>
          <w:rFonts w:ascii="Times New Roman" w:hAnsi="Times New Roman" w:cs="Times New Roman"/>
          <w:sz w:val="28"/>
          <w:szCs w:val="28"/>
        </w:rPr>
        <w:t>Ломинцевское</w:t>
      </w:r>
      <w:r w:rsidR="00B47B71" w:rsidRPr="00B47B71">
        <w:rPr>
          <w:rFonts w:ascii="Times New Roman" w:hAnsi="Times New Roman" w:cs="Times New Roman"/>
          <w:sz w:val="28"/>
          <w:szCs w:val="28"/>
        </w:rPr>
        <w:t xml:space="preserve"> Щекинского района </w:t>
      </w:r>
      <w:r w:rsidR="005412D5" w:rsidRPr="00B47B71">
        <w:rPr>
          <w:rFonts w:ascii="Times New Roman" w:hAnsi="Times New Roman" w:cs="Times New Roman"/>
          <w:sz w:val="28"/>
          <w:szCs w:val="28"/>
        </w:rPr>
        <w:t>РЕШИЛО:</w:t>
      </w:r>
    </w:p>
    <w:p w:rsidR="00EA58CF" w:rsidRPr="00B47B71" w:rsidRDefault="00EA58CF" w:rsidP="00480944">
      <w:pPr>
        <w:spacing w:after="0" w:line="240" w:lineRule="auto"/>
        <w:jc w:val="both"/>
        <w:rPr>
          <w:rFonts w:ascii="Times New Roman" w:hAnsi="Times New Roman" w:cs="Times New Roman"/>
          <w:sz w:val="28"/>
          <w:szCs w:val="28"/>
        </w:rPr>
      </w:pPr>
      <w:r w:rsidRPr="00B47B71">
        <w:rPr>
          <w:rFonts w:ascii="Times New Roman" w:hAnsi="Times New Roman" w:cs="Times New Roman"/>
          <w:sz w:val="28"/>
          <w:szCs w:val="28"/>
        </w:rPr>
        <w:t xml:space="preserve">       1. Выразить согласие</w:t>
      </w:r>
      <w:r w:rsidR="00B40678" w:rsidRPr="00B47B71">
        <w:rPr>
          <w:rFonts w:ascii="Times New Roman" w:hAnsi="Times New Roman" w:cs="Times New Roman"/>
          <w:sz w:val="28"/>
          <w:szCs w:val="28"/>
        </w:rPr>
        <w:t xml:space="preserve"> населения муниципального образования </w:t>
      </w:r>
      <w:r w:rsidR="00496C23">
        <w:rPr>
          <w:rFonts w:ascii="Times New Roman" w:hAnsi="Times New Roman" w:cs="Times New Roman"/>
          <w:sz w:val="28"/>
          <w:szCs w:val="28"/>
        </w:rPr>
        <w:t>Ломинцевское</w:t>
      </w:r>
      <w:r w:rsidR="00D11C62" w:rsidRPr="00B47B71">
        <w:rPr>
          <w:rFonts w:ascii="Times New Roman" w:hAnsi="Times New Roman" w:cs="Times New Roman"/>
          <w:sz w:val="28"/>
          <w:szCs w:val="28"/>
        </w:rPr>
        <w:t xml:space="preserve"> Щекинского </w:t>
      </w:r>
      <w:r w:rsidR="00754357" w:rsidRPr="00B47B71">
        <w:rPr>
          <w:rFonts w:ascii="Times New Roman" w:hAnsi="Times New Roman" w:cs="Times New Roman"/>
          <w:sz w:val="28"/>
          <w:szCs w:val="28"/>
        </w:rPr>
        <w:t>района на</w:t>
      </w:r>
      <w:r w:rsidRPr="00B47B71">
        <w:rPr>
          <w:rFonts w:ascii="Times New Roman" w:hAnsi="Times New Roman" w:cs="Times New Roman"/>
          <w:sz w:val="28"/>
          <w:szCs w:val="28"/>
        </w:rPr>
        <w:t xml:space="preserve"> изменение границ муниципального образования </w:t>
      </w:r>
      <w:r w:rsidR="00496C23">
        <w:rPr>
          <w:rFonts w:ascii="Times New Roman" w:hAnsi="Times New Roman" w:cs="Times New Roman"/>
          <w:sz w:val="28"/>
          <w:szCs w:val="28"/>
        </w:rPr>
        <w:t>Ломинцевское</w:t>
      </w:r>
      <w:r w:rsidR="001060FE" w:rsidRPr="00B47B71">
        <w:rPr>
          <w:rFonts w:ascii="Times New Roman" w:hAnsi="Times New Roman" w:cs="Times New Roman"/>
          <w:sz w:val="28"/>
          <w:szCs w:val="28"/>
        </w:rPr>
        <w:t xml:space="preserve"> </w:t>
      </w:r>
      <w:r w:rsidR="00D11C62" w:rsidRPr="00B47B71">
        <w:rPr>
          <w:rFonts w:ascii="Times New Roman" w:hAnsi="Times New Roman" w:cs="Times New Roman"/>
          <w:sz w:val="28"/>
          <w:szCs w:val="28"/>
        </w:rPr>
        <w:t>Щекинского</w:t>
      </w:r>
      <w:r w:rsidR="00C51A88" w:rsidRPr="00B47B71">
        <w:rPr>
          <w:rFonts w:ascii="Times New Roman" w:hAnsi="Times New Roman" w:cs="Times New Roman"/>
          <w:sz w:val="28"/>
          <w:szCs w:val="28"/>
        </w:rPr>
        <w:t xml:space="preserve"> </w:t>
      </w:r>
      <w:r w:rsidRPr="00B47B71">
        <w:rPr>
          <w:rFonts w:ascii="Times New Roman" w:hAnsi="Times New Roman" w:cs="Times New Roman"/>
          <w:sz w:val="28"/>
          <w:szCs w:val="28"/>
        </w:rPr>
        <w:t>района в соответствии с приложением.</w:t>
      </w:r>
    </w:p>
    <w:p w:rsidR="00496C23" w:rsidRPr="00496C23" w:rsidRDefault="00496C23" w:rsidP="00496C23">
      <w:pPr>
        <w:spacing w:after="0"/>
        <w:ind w:firstLine="708"/>
        <w:jc w:val="both"/>
        <w:rPr>
          <w:rFonts w:ascii="Times New Roman" w:hAnsi="Times New Roman" w:cs="Times New Roman"/>
          <w:sz w:val="28"/>
          <w:szCs w:val="28"/>
        </w:rPr>
      </w:pPr>
      <w:r w:rsidRPr="00496C23">
        <w:rPr>
          <w:rFonts w:ascii="Times New Roman" w:hAnsi="Times New Roman" w:cs="Times New Roman"/>
          <w:sz w:val="28"/>
          <w:szCs w:val="28"/>
        </w:rPr>
        <w:t xml:space="preserve">2. </w:t>
      </w:r>
      <w:proofErr w:type="gramStart"/>
      <w:r w:rsidRPr="00496C23">
        <w:rPr>
          <w:rFonts w:ascii="Times New Roman" w:hAnsi="Times New Roman" w:cs="Times New Roman"/>
          <w:sz w:val="28"/>
          <w:szCs w:val="28"/>
        </w:rPr>
        <w:t xml:space="preserve">Направить данное решение в Собрание депутатов муниципального образования Яснополянское Щекинского района, в Собрание депутатов муниципального образования Огаревское Щекинского района, в Собрание депутатов муниципального образования рабочий поселок Первомайский </w:t>
      </w:r>
      <w:r w:rsidRPr="00496C23">
        <w:rPr>
          <w:rFonts w:ascii="Times New Roman" w:hAnsi="Times New Roman" w:cs="Times New Roman"/>
          <w:sz w:val="28"/>
          <w:szCs w:val="28"/>
        </w:rPr>
        <w:lastRenderedPageBreak/>
        <w:t>Щекинского района, в Собрание депутатов муниципального образования город Щекино Щекинского района для сведения,  а также в Собрание представителей  муниципального образования Щекинский район для учета мнения и рассмотрения вопроса о внесении в порядке законодательной</w:t>
      </w:r>
      <w:proofErr w:type="gramEnd"/>
      <w:r w:rsidRPr="00496C23">
        <w:rPr>
          <w:rFonts w:ascii="Times New Roman" w:hAnsi="Times New Roman" w:cs="Times New Roman"/>
          <w:sz w:val="28"/>
          <w:szCs w:val="28"/>
        </w:rPr>
        <w:t xml:space="preserve"> инициативы в Тульскую областную Думу проекта закона Тульской области «О внесении изменений в Закон Тульской области от 11.03.2005 № 552-ЗТО «О переименовании муниципального образования «г. Щекино и Щекинский район» Тульской области, установлении границ, наделении статусом и определении административных центров муниципальных образований на территории Щекинского района Тульской области». </w:t>
      </w:r>
    </w:p>
    <w:p w:rsidR="00496C23" w:rsidRPr="00574809" w:rsidRDefault="00496C23" w:rsidP="00496C23">
      <w:pPr>
        <w:spacing w:after="0" w:line="240" w:lineRule="auto"/>
        <w:ind w:firstLine="708"/>
        <w:jc w:val="both"/>
        <w:rPr>
          <w:rFonts w:ascii="Times New Roman" w:hAnsi="Times New Roman" w:cs="Times New Roman"/>
          <w:sz w:val="28"/>
          <w:szCs w:val="28"/>
        </w:rPr>
      </w:pPr>
      <w:r w:rsidRPr="00574809">
        <w:rPr>
          <w:rFonts w:ascii="Times New Roman" w:hAnsi="Times New Roman" w:cs="Times New Roman"/>
          <w:sz w:val="28"/>
          <w:szCs w:val="28"/>
        </w:rPr>
        <w:t xml:space="preserve">3. Опубликовать решение в информационном </w:t>
      </w:r>
      <w:r w:rsidR="00694630" w:rsidRPr="00574809">
        <w:rPr>
          <w:rFonts w:ascii="Times New Roman" w:hAnsi="Times New Roman" w:cs="Times New Roman"/>
          <w:sz w:val="28"/>
          <w:szCs w:val="28"/>
        </w:rPr>
        <w:t>бюллетене</w:t>
      </w:r>
      <w:r w:rsidRPr="00574809">
        <w:rPr>
          <w:rFonts w:ascii="Times New Roman" w:hAnsi="Times New Roman" w:cs="Times New Roman"/>
          <w:sz w:val="28"/>
          <w:szCs w:val="28"/>
        </w:rPr>
        <w:t xml:space="preserve"> «Щекинский муниципальный вестник» и разместить на официальном сайте муниципального образования </w:t>
      </w:r>
      <w:r>
        <w:rPr>
          <w:rFonts w:ascii="Times New Roman" w:hAnsi="Times New Roman" w:cs="Times New Roman"/>
          <w:sz w:val="28"/>
          <w:szCs w:val="28"/>
        </w:rPr>
        <w:t>Ломинцевское</w:t>
      </w:r>
      <w:r w:rsidRPr="00574809">
        <w:rPr>
          <w:rFonts w:ascii="Times New Roman" w:hAnsi="Times New Roman" w:cs="Times New Roman"/>
          <w:sz w:val="28"/>
          <w:szCs w:val="28"/>
        </w:rPr>
        <w:t xml:space="preserve"> Щекинского района в сети «Интернет».</w:t>
      </w:r>
    </w:p>
    <w:p w:rsidR="00496C23" w:rsidRPr="00574809" w:rsidRDefault="00496C23" w:rsidP="00496C23">
      <w:pPr>
        <w:spacing w:after="0" w:line="240" w:lineRule="auto"/>
        <w:jc w:val="both"/>
        <w:rPr>
          <w:rFonts w:ascii="Times New Roman" w:hAnsi="Times New Roman" w:cs="Times New Roman"/>
          <w:sz w:val="28"/>
          <w:szCs w:val="28"/>
        </w:rPr>
      </w:pPr>
      <w:r w:rsidRPr="00574809">
        <w:rPr>
          <w:rFonts w:ascii="Times New Roman" w:hAnsi="Times New Roman" w:cs="Times New Roman"/>
          <w:sz w:val="28"/>
          <w:szCs w:val="28"/>
        </w:rPr>
        <w:tab/>
        <w:t>4. Решение вступает в силу со дня его официального опубликования.</w:t>
      </w:r>
    </w:p>
    <w:p w:rsidR="00156CE3" w:rsidRDefault="00156CE3" w:rsidP="00156CE3">
      <w:pPr>
        <w:spacing w:after="0" w:line="240" w:lineRule="auto"/>
        <w:jc w:val="both"/>
        <w:rPr>
          <w:rFonts w:ascii="Times New Roman" w:hAnsi="Times New Roman" w:cs="Times New Roman"/>
          <w:sz w:val="28"/>
          <w:szCs w:val="28"/>
        </w:rPr>
      </w:pPr>
    </w:p>
    <w:p w:rsidR="00496C23" w:rsidRDefault="00496C23" w:rsidP="00156CE3">
      <w:pPr>
        <w:spacing w:after="0" w:line="240" w:lineRule="auto"/>
        <w:jc w:val="both"/>
        <w:rPr>
          <w:rFonts w:ascii="Times New Roman" w:hAnsi="Times New Roman" w:cs="Times New Roman"/>
          <w:sz w:val="28"/>
          <w:szCs w:val="28"/>
        </w:rPr>
      </w:pPr>
    </w:p>
    <w:p w:rsidR="00496C23" w:rsidRPr="00B47B71" w:rsidRDefault="00496C23" w:rsidP="00156CE3">
      <w:pPr>
        <w:spacing w:after="0" w:line="240" w:lineRule="auto"/>
        <w:jc w:val="both"/>
        <w:rPr>
          <w:rFonts w:ascii="Times New Roman" w:hAnsi="Times New Roman" w:cs="Times New Roman"/>
          <w:sz w:val="28"/>
          <w:szCs w:val="28"/>
        </w:rPr>
      </w:pPr>
    </w:p>
    <w:p w:rsidR="00496C23" w:rsidRPr="00496C23" w:rsidRDefault="00496C23" w:rsidP="00496C23">
      <w:pPr>
        <w:spacing w:after="0" w:line="240" w:lineRule="auto"/>
        <w:jc w:val="both"/>
        <w:rPr>
          <w:rFonts w:ascii="Times New Roman" w:eastAsia="Times New Roman" w:hAnsi="Times New Roman" w:cs="Times New Roman"/>
          <w:b/>
          <w:sz w:val="28"/>
          <w:szCs w:val="28"/>
          <w:lang w:eastAsia="ru-RU"/>
        </w:rPr>
      </w:pPr>
      <w:r w:rsidRPr="00496C23">
        <w:rPr>
          <w:rFonts w:ascii="Times New Roman" w:eastAsia="Times New Roman" w:hAnsi="Times New Roman" w:cs="Times New Roman"/>
          <w:b/>
          <w:sz w:val="28"/>
          <w:szCs w:val="28"/>
          <w:lang w:eastAsia="ru-RU"/>
        </w:rPr>
        <w:t>Глава муниципального образования</w:t>
      </w:r>
    </w:p>
    <w:p w:rsidR="00496C23" w:rsidRPr="00496C23" w:rsidRDefault="00496C23" w:rsidP="00496C23">
      <w:pPr>
        <w:spacing w:after="0" w:line="240" w:lineRule="auto"/>
        <w:jc w:val="both"/>
        <w:rPr>
          <w:rFonts w:ascii="Times New Roman" w:eastAsia="Times New Roman" w:hAnsi="Times New Roman" w:cs="Times New Roman"/>
          <w:b/>
          <w:sz w:val="28"/>
          <w:szCs w:val="28"/>
          <w:lang w:eastAsia="ru-RU"/>
        </w:rPr>
      </w:pPr>
      <w:r w:rsidRPr="00496C23">
        <w:rPr>
          <w:rFonts w:ascii="Times New Roman" w:eastAsia="Times New Roman" w:hAnsi="Times New Roman" w:cs="Times New Roman"/>
          <w:b/>
          <w:sz w:val="28"/>
          <w:szCs w:val="28"/>
          <w:lang w:eastAsia="ru-RU"/>
        </w:rPr>
        <w:t xml:space="preserve">Ломинцевское Щекинского района                                             В.В. </w:t>
      </w:r>
      <w:proofErr w:type="spellStart"/>
      <w:r w:rsidRPr="00496C23">
        <w:rPr>
          <w:rFonts w:ascii="Times New Roman" w:eastAsia="Times New Roman" w:hAnsi="Times New Roman" w:cs="Times New Roman"/>
          <w:b/>
          <w:sz w:val="28"/>
          <w:szCs w:val="28"/>
          <w:lang w:eastAsia="ru-RU"/>
        </w:rPr>
        <w:t>Шайдт</w:t>
      </w:r>
      <w:proofErr w:type="spellEnd"/>
    </w:p>
    <w:p w:rsidR="00156CE3" w:rsidRPr="00B47B71" w:rsidRDefault="00156CE3" w:rsidP="00480944">
      <w:pPr>
        <w:spacing w:after="0" w:line="240" w:lineRule="auto"/>
        <w:jc w:val="both"/>
        <w:rPr>
          <w:rFonts w:ascii="Times New Roman" w:hAnsi="Times New Roman" w:cs="Times New Roman"/>
          <w:sz w:val="28"/>
          <w:szCs w:val="28"/>
        </w:rPr>
      </w:pPr>
    </w:p>
    <w:p w:rsidR="00156CE3" w:rsidRPr="00B47B71" w:rsidRDefault="00156CE3" w:rsidP="00480944">
      <w:pPr>
        <w:spacing w:after="0" w:line="240" w:lineRule="auto"/>
        <w:jc w:val="both"/>
        <w:rPr>
          <w:rFonts w:ascii="Times New Roman" w:hAnsi="Times New Roman" w:cs="Times New Roman"/>
          <w:sz w:val="28"/>
          <w:szCs w:val="28"/>
        </w:rPr>
      </w:pPr>
    </w:p>
    <w:p w:rsidR="00156CE3" w:rsidRPr="00B47B71" w:rsidRDefault="00156CE3" w:rsidP="00156CE3">
      <w:pPr>
        <w:widowControl w:val="0"/>
        <w:autoSpaceDE w:val="0"/>
        <w:autoSpaceDN w:val="0"/>
        <w:adjustRightInd w:val="0"/>
        <w:spacing w:line="360" w:lineRule="auto"/>
        <w:ind w:firstLine="709"/>
        <w:jc w:val="both"/>
        <w:rPr>
          <w:rFonts w:ascii="Times New Roman" w:hAnsi="Times New Roman" w:cs="Times New Roman"/>
          <w:color w:val="000000"/>
          <w:sz w:val="28"/>
          <w:szCs w:val="28"/>
        </w:rPr>
      </w:pPr>
    </w:p>
    <w:p w:rsidR="00156CE3" w:rsidRPr="00B47B71" w:rsidRDefault="00156CE3" w:rsidP="00156CE3">
      <w:pPr>
        <w:widowControl w:val="0"/>
        <w:autoSpaceDE w:val="0"/>
        <w:autoSpaceDN w:val="0"/>
        <w:adjustRightInd w:val="0"/>
        <w:spacing w:line="360" w:lineRule="auto"/>
        <w:ind w:firstLine="709"/>
        <w:jc w:val="both"/>
        <w:rPr>
          <w:rFonts w:ascii="Times New Roman" w:hAnsi="Times New Roman" w:cs="Times New Roman"/>
          <w:color w:val="000000"/>
          <w:sz w:val="28"/>
          <w:szCs w:val="28"/>
        </w:rPr>
      </w:pPr>
    </w:p>
    <w:p w:rsidR="00156CE3" w:rsidRPr="00B47B71" w:rsidRDefault="00156CE3" w:rsidP="00480944">
      <w:pPr>
        <w:spacing w:after="0" w:line="240" w:lineRule="auto"/>
        <w:jc w:val="both"/>
        <w:rPr>
          <w:rFonts w:ascii="Times New Roman" w:hAnsi="Times New Roman" w:cs="Times New Roman"/>
          <w:sz w:val="28"/>
          <w:szCs w:val="28"/>
        </w:rPr>
      </w:pPr>
    </w:p>
    <w:p w:rsidR="00156CE3" w:rsidRPr="00B47B71" w:rsidRDefault="00156CE3" w:rsidP="00480944">
      <w:pPr>
        <w:spacing w:after="0" w:line="240" w:lineRule="auto"/>
        <w:jc w:val="both"/>
        <w:rPr>
          <w:rFonts w:ascii="Times New Roman" w:hAnsi="Times New Roman" w:cs="Times New Roman"/>
          <w:sz w:val="28"/>
          <w:szCs w:val="28"/>
        </w:rPr>
      </w:pPr>
    </w:p>
    <w:p w:rsidR="00156CE3" w:rsidRPr="00B47B71" w:rsidRDefault="00156CE3" w:rsidP="00480944">
      <w:pPr>
        <w:spacing w:after="0" w:line="240" w:lineRule="auto"/>
        <w:jc w:val="both"/>
        <w:rPr>
          <w:rFonts w:ascii="Times New Roman" w:hAnsi="Times New Roman" w:cs="Times New Roman"/>
          <w:sz w:val="28"/>
          <w:szCs w:val="28"/>
        </w:rPr>
      </w:pPr>
    </w:p>
    <w:p w:rsidR="00156CE3" w:rsidRPr="00B47B71" w:rsidRDefault="00156CE3" w:rsidP="00480944">
      <w:pPr>
        <w:spacing w:after="0" w:line="240" w:lineRule="auto"/>
        <w:jc w:val="both"/>
        <w:rPr>
          <w:rFonts w:ascii="Times New Roman" w:hAnsi="Times New Roman" w:cs="Times New Roman"/>
          <w:sz w:val="28"/>
          <w:szCs w:val="28"/>
        </w:rPr>
      </w:pPr>
    </w:p>
    <w:p w:rsidR="00156CE3" w:rsidRPr="00B47B71" w:rsidRDefault="00156CE3" w:rsidP="00480944">
      <w:pPr>
        <w:spacing w:after="0" w:line="240" w:lineRule="auto"/>
        <w:jc w:val="both"/>
        <w:rPr>
          <w:rFonts w:ascii="Times New Roman" w:hAnsi="Times New Roman" w:cs="Times New Roman"/>
          <w:sz w:val="28"/>
          <w:szCs w:val="28"/>
        </w:rPr>
      </w:pPr>
    </w:p>
    <w:p w:rsidR="00156CE3" w:rsidRPr="00B47B71" w:rsidRDefault="00156CE3" w:rsidP="00480944">
      <w:pPr>
        <w:spacing w:after="0" w:line="240" w:lineRule="auto"/>
        <w:jc w:val="both"/>
        <w:rPr>
          <w:rFonts w:ascii="Times New Roman" w:hAnsi="Times New Roman" w:cs="Times New Roman"/>
          <w:sz w:val="28"/>
          <w:szCs w:val="28"/>
        </w:rPr>
      </w:pPr>
    </w:p>
    <w:p w:rsidR="00156CE3" w:rsidRPr="00B47B71" w:rsidRDefault="00156CE3" w:rsidP="00480944">
      <w:pPr>
        <w:spacing w:after="0" w:line="240" w:lineRule="auto"/>
        <w:jc w:val="both"/>
        <w:rPr>
          <w:rFonts w:ascii="Times New Roman" w:hAnsi="Times New Roman" w:cs="Times New Roman"/>
          <w:sz w:val="28"/>
          <w:szCs w:val="28"/>
        </w:rPr>
      </w:pPr>
    </w:p>
    <w:p w:rsidR="00156CE3" w:rsidRPr="00B47B71" w:rsidRDefault="00156CE3" w:rsidP="00480944">
      <w:pPr>
        <w:spacing w:after="0" w:line="240" w:lineRule="auto"/>
        <w:jc w:val="both"/>
        <w:rPr>
          <w:rFonts w:ascii="Times New Roman" w:hAnsi="Times New Roman" w:cs="Times New Roman"/>
          <w:sz w:val="28"/>
          <w:szCs w:val="28"/>
        </w:rPr>
      </w:pPr>
    </w:p>
    <w:p w:rsidR="00156CE3" w:rsidRPr="00B47B71" w:rsidRDefault="00156CE3" w:rsidP="00480944">
      <w:pPr>
        <w:spacing w:after="0" w:line="240" w:lineRule="auto"/>
        <w:jc w:val="both"/>
        <w:rPr>
          <w:rFonts w:ascii="Times New Roman" w:hAnsi="Times New Roman" w:cs="Times New Roman"/>
          <w:sz w:val="28"/>
          <w:szCs w:val="28"/>
        </w:rPr>
      </w:pPr>
    </w:p>
    <w:p w:rsidR="00156CE3" w:rsidRPr="00B47B71" w:rsidRDefault="00156CE3" w:rsidP="00480944">
      <w:pPr>
        <w:spacing w:after="0" w:line="240" w:lineRule="auto"/>
        <w:jc w:val="both"/>
        <w:rPr>
          <w:rFonts w:ascii="Times New Roman" w:hAnsi="Times New Roman" w:cs="Times New Roman"/>
          <w:sz w:val="28"/>
          <w:szCs w:val="28"/>
        </w:rPr>
      </w:pPr>
    </w:p>
    <w:p w:rsidR="00156CE3" w:rsidRPr="00B47B71" w:rsidRDefault="00156CE3" w:rsidP="00480944">
      <w:pPr>
        <w:spacing w:after="0" w:line="240" w:lineRule="auto"/>
        <w:jc w:val="both"/>
        <w:rPr>
          <w:rFonts w:ascii="Times New Roman" w:hAnsi="Times New Roman" w:cs="Times New Roman"/>
          <w:sz w:val="28"/>
          <w:szCs w:val="28"/>
        </w:rPr>
      </w:pPr>
    </w:p>
    <w:p w:rsidR="00156CE3" w:rsidRPr="00B47B71" w:rsidRDefault="00156CE3" w:rsidP="00480944">
      <w:pPr>
        <w:spacing w:after="0" w:line="240" w:lineRule="auto"/>
        <w:jc w:val="both"/>
        <w:rPr>
          <w:rFonts w:ascii="Times New Roman" w:hAnsi="Times New Roman" w:cs="Times New Roman"/>
          <w:sz w:val="28"/>
          <w:szCs w:val="28"/>
        </w:rPr>
      </w:pPr>
    </w:p>
    <w:p w:rsidR="00156CE3" w:rsidRPr="00B47B71" w:rsidRDefault="00156CE3" w:rsidP="00480944">
      <w:pPr>
        <w:spacing w:after="0" w:line="240" w:lineRule="auto"/>
        <w:jc w:val="both"/>
        <w:rPr>
          <w:rFonts w:ascii="Times New Roman" w:hAnsi="Times New Roman" w:cs="Times New Roman"/>
          <w:sz w:val="28"/>
          <w:szCs w:val="28"/>
        </w:rPr>
      </w:pPr>
    </w:p>
    <w:p w:rsidR="00156CE3" w:rsidRPr="00B47B71" w:rsidRDefault="00156CE3" w:rsidP="00480944">
      <w:pPr>
        <w:spacing w:after="0" w:line="240" w:lineRule="auto"/>
        <w:jc w:val="both"/>
        <w:rPr>
          <w:rFonts w:ascii="Times New Roman" w:hAnsi="Times New Roman" w:cs="Times New Roman"/>
          <w:sz w:val="28"/>
          <w:szCs w:val="28"/>
        </w:rPr>
      </w:pPr>
    </w:p>
    <w:p w:rsidR="00156CE3" w:rsidRPr="00B47B71" w:rsidRDefault="00156CE3" w:rsidP="00480944">
      <w:pPr>
        <w:spacing w:after="0" w:line="240" w:lineRule="auto"/>
        <w:jc w:val="both"/>
        <w:rPr>
          <w:rFonts w:ascii="Times New Roman" w:hAnsi="Times New Roman" w:cs="Times New Roman"/>
          <w:sz w:val="28"/>
          <w:szCs w:val="28"/>
        </w:rPr>
      </w:pPr>
    </w:p>
    <w:p w:rsidR="00156CE3" w:rsidRPr="00B47B71" w:rsidRDefault="00156CE3" w:rsidP="00480944">
      <w:pPr>
        <w:spacing w:after="0" w:line="240" w:lineRule="auto"/>
        <w:jc w:val="both"/>
        <w:rPr>
          <w:rFonts w:ascii="Times New Roman" w:hAnsi="Times New Roman" w:cs="Times New Roman"/>
          <w:sz w:val="28"/>
          <w:szCs w:val="28"/>
        </w:rPr>
      </w:pPr>
    </w:p>
    <w:p w:rsidR="00CA1D3E" w:rsidRPr="00B47B71" w:rsidRDefault="00CA1D3E" w:rsidP="00156CE3">
      <w:pPr>
        <w:spacing w:after="0" w:line="240" w:lineRule="auto"/>
        <w:jc w:val="right"/>
        <w:rPr>
          <w:rFonts w:ascii="Times New Roman" w:eastAsia="Times New Roman" w:hAnsi="Times New Roman" w:cs="Times New Roman"/>
          <w:sz w:val="24"/>
          <w:szCs w:val="24"/>
          <w:lang w:eastAsia="ru-RU"/>
        </w:rPr>
      </w:pPr>
    </w:p>
    <w:p w:rsidR="00B47B71" w:rsidRDefault="00B47B71" w:rsidP="00156CE3">
      <w:pPr>
        <w:spacing w:after="0" w:line="240" w:lineRule="auto"/>
        <w:jc w:val="right"/>
        <w:rPr>
          <w:rFonts w:ascii="Times New Roman" w:eastAsia="Times New Roman" w:hAnsi="Times New Roman" w:cs="Times New Roman"/>
          <w:sz w:val="24"/>
          <w:szCs w:val="24"/>
          <w:lang w:eastAsia="ru-RU"/>
        </w:rPr>
      </w:pPr>
    </w:p>
    <w:p w:rsidR="00156CE3" w:rsidRPr="00B47B71" w:rsidRDefault="00156CE3" w:rsidP="00156CE3">
      <w:pPr>
        <w:spacing w:after="0" w:line="240" w:lineRule="auto"/>
        <w:jc w:val="right"/>
        <w:rPr>
          <w:rFonts w:ascii="Times New Roman" w:eastAsia="Times New Roman" w:hAnsi="Times New Roman" w:cs="Times New Roman"/>
          <w:sz w:val="24"/>
          <w:szCs w:val="24"/>
          <w:lang w:eastAsia="ru-RU"/>
        </w:rPr>
      </w:pPr>
      <w:r w:rsidRPr="00B47B71">
        <w:rPr>
          <w:rFonts w:ascii="Times New Roman" w:eastAsia="Times New Roman" w:hAnsi="Times New Roman" w:cs="Times New Roman"/>
          <w:sz w:val="24"/>
          <w:szCs w:val="24"/>
          <w:lang w:eastAsia="ru-RU"/>
        </w:rPr>
        <w:lastRenderedPageBreak/>
        <w:t xml:space="preserve">Приложение </w:t>
      </w:r>
    </w:p>
    <w:p w:rsidR="00156CE3" w:rsidRPr="00B47B71" w:rsidRDefault="00156CE3" w:rsidP="00156CE3">
      <w:pPr>
        <w:spacing w:after="0" w:line="240" w:lineRule="auto"/>
        <w:jc w:val="right"/>
        <w:rPr>
          <w:rFonts w:ascii="Times New Roman" w:eastAsia="Times New Roman" w:hAnsi="Times New Roman" w:cs="Times New Roman"/>
          <w:sz w:val="24"/>
          <w:szCs w:val="24"/>
          <w:lang w:eastAsia="ru-RU"/>
        </w:rPr>
      </w:pPr>
      <w:r w:rsidRPr="00B47B71">
        <w:rPr>
          <w:rFonts w:ascii="Times New Roman" w:eastAsia="Times New Roman" w:hAnsi="Times New Roman" w:cs="Times New Roman"/>
          <w:sz w:val="24"/>
          <w:szCs w:val="24"/>
          <w:lang w:eastAsia="ru-RU"/>
        </w:rPr>
        <w:t xml:space="preserve">к решению Собранию депутатов </w:t>
      </w:r>
    </w:p>
    <w:p w:rsidR="00B47B71" w:rsidRDefault="00156CE3" w:rsidP="00156CE3">
      <w:pPr>
        <w:spacing w:after="0" w:line="240" w:lineRule="auto"/>
        <w:jc w:val="right"/>
        <w:rPr>
          <w:rFonts w:ascii="Times New Roman" w:eastAsia="Times New Roman" w:hAnsi="Times New Roman" w:cs="Times New Roman"/>
          <w:sz w:val="24"/>
          <w:szCs w:val="24"/>
          <w:lang w:eastAsia="ru-RU"/>
        </w:rPr>
      </w:pPr>
      <w:r w:rsidRPr="00B47B71">
        <w:rPr>
          <w:rFonts w:ascii="Times New Roman" w:eastAsia="Times New Roman" w:hAnsi="Times New Roman" w:cs="Times New Roman"/>
          <w:sz w:val="24"/>
          <w:szCs w:val="24"/>
          <w:lang w:eastAsia="ru-RU"/>
        </w:rPr>
        <w:t>муниципального образования</w:t>
      </w:r>
    </w:p>
    <w:p w:rsidR="00156CE3" w:rsidRPr="00B47B71" w:rsidRDefault="00156CE3" w:rsidP="00156CE3">
      <w:pPr>
        <w:spacing w:after="0" w:line="240" w:lineRule="auto"/>
        <w:jc w:val="right"/>
        <w:rPr>
          <w:rFonts w:ascii="Times New Roman" w:eastAsia="Times New Roman" w:hAnsi="Times New Roman" w:cs="Times New Roman"/>
          <w:sz w:val="24"/>
          <w:szCs w:val="24"/>
          <w:lang w:eastAsia="ru-RU"/>
        </w:rPr>
      </w:pPr>
      <w:r w:rsidRPr="00B47B71">
        <w:rPr>
          <w:rFonts w:ascii="Times New Roman" w:eastAsia="Times New Roman" w:hAnsi="Times New Roman" w:cs="Times New Roman"/>
          <w:sz w:val="24"/>
          <w:szCs w:val="24"/>
          <w:lang w:eastAsia="ru-RU"/>
        </w:rPr>
        <w:t xml:space="preserve"> </w:t>
      </w:r>
      <w:r w:rsidR="00496C23">
        <w:rPr>
          <w:rFonts w:ascii="Times New Roman" w:eastAsia="Times New Roman" w:hAnsi="Times New Roman" w:cs="Times New Roman"/>
          <w:sz w:val="24"/>
          <w:szCs w:val="24"/>
          <w:lang w:eastAsia="ru-RU"/>
        </w:rPr>
        <w:t>Ломинцевское</w:t>
      </w:r>
      <w:r w:rsidR="001060FE">
        <w:rPr>
          <w:rFonts w:ascii="Times New Roman" w:eastAsia="Times New Roman" w:hAnsi="Times New Roman" w:cs="Times New Roman"/>
          <w:sz w:val="24"/>
          <w:szCs w:val="24"/>
          <w:lang w:eastAsia="ru-RU"/>
        </w:rPr>
        <w:t xml:space="preserve"> </w:t>
      </w:r>
      <w:r w:rsidRPr="00B47B71">
        <w:rPr>
          <w:rFonts w:ascii="Times New Roman" w:eastAsia="Times New Roman" w:hAnsi="Times New Roman" w:cs="Times New Roman"/>
          <w:sz w:val="24"/>
          <w:szCs w:val="24"/>
          <w:lang w:eastAsia="ru-RU"/>
        </w:rPr>
        <w:t xml:space="preserve">Щекинского района    </w:t>
      </w:r>
    </w:p>
    <w:p w:rsidR="00156CE3" w:rsidRPr="00B47B71" w:rsidRDefault="001806BA" w:rsidP="00156CE3">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 17.03.2020 г.№ 8-26</w:t>
      </w:r>
    </w:p>
    <w:p w:rsidR="00DB1F22" w:rsidRDefault="00DB1F22" w:rsidP="00DB1F22">
      <w:pPr>
        <w:keepNext/>
        <w:keepLines/>
        <w:spacing w:after="0" w:line="240" w:lineRule="auto"/>
        <w:ind w:right="454"/>
        <w:jc w:val="center"/>
        <w:outlineLvl w:val="2"/>
        <w:rPr>
          <w:rFonts w:ascii="Times New Roman" w:eastAsia="Times New Roman" w:hAnsi="Times New Roman" w:cs="Times New Roman"/>
          <w:b/>
          <w:sz w:val="24"/>
          <w:szCs w:val="24"/>
          <w:lang w:eastAsia="ru-RU"/>
        </w:rPr>
      </w:pPr>
    </w:p>
    <w:p w:rsidR="00DB1F22" w:rsidRDefault="00DB1F22" w:rsidP="00DB1F22">
      <w:pPr>
        <w:keepNext/>
        <w:keepLines/>
        <w:spacing w:after="0" w:line="240" w:lineRule="auto"/>
        <w:ind w:right="454"/>
        <w:jc w:val="center"/>
        <w:outlineLvl w:val="2"/>
        <w:rPr>
          <w:rFonts w:ascii="Times New Roman" w:eastAsia="Times New Roman" w:hAnsi="Times New Roman" w:cs="Times New Roman"/>
          <w:b/>
          <w:sz w:val="24"/>
          <w:szCs w:val="24"/>
          <w:lang w:eastAsia="ru-RU"/>
        </w:rPr>
      </w:pPr>
    </w:p>
    <w:p w:rsidR="00DB1F22" w:rsidRPr="00DB1F22" w:rsidRDefault="00DB1F22" w:rsidP="00DB1F22">
      <w:pPr>
        <w:keepNext/>
        <w:keepLines/>
        <w:spacing w:after="0" w:line="240" w:lineRule="auto"/>
        <w:ind w:right="454"/>
        <w:jc w:val="center"/>
        <w:outlineLvl w:val="2"/>
        <w:rPr>
          <w:rFonts w:ascii="Times New Roman" w:eastAsia="Times New Roman" w:hAnsi="Times New Roman" w:cs="Times New Roman"/>
          <w:b/>
          <w:sz w:val="24"/>
          <w:szCs w:val="24"/>
          <w:lang w:eastAsia="ru-RU"/>
        </w:rPr>
      </w:pPr>
      <w:r w:rsidRPr="00DB1F22">
        <w:rPr>
          <w:rFonts w:ascii="Times New Roman" w:eastAsia="Times New Roman" w:hAnsi="Times New Roman" w:cs="Times New Roman"/>
          <w:b/>
          <w:sz w:val="24"/>
          <w:szCs w:val="24"/>
          <w:lang w:eastAsia="ru-RU"/>
        </w:rPr>
        <w:t xml:space="preserve">Текстовое описание изменения прохождения границы </w:t>
      </w:r>
    </w:p>
    <w:p w:rsidR="00DB1F22" w:rsidRPr="00DB1F22" w:rsidRDefault="00DB1F22" w:rsidP="00DB1F22">
      <w:pPr>
        <w:keepNext/>
        <w:keepLines/>
        <w:spacing w:after="0" w:line="240" w:lineRule="auto"/>
        <w:ind w:right="454"/>
        <w:jc w:val="center"/>
        <w:outlineLvl w:val="2"/>
        <w:rPr>
          <w:rFonts w:ascii="Times New Roman" w:eastAsia="Times New Roman" w:hAnsi="Times New Roman" w:cs="Times New Roman"/>
          <w:b/>
          <w:sz w:val="24"/>
          <w:szCs w:val="24"/>
          <w:lang w:eastAsia="ru-RU"/>
        </w:rPr>
      </w:pPr>
      <w:r w:rsidRPr="00DB1F22">
        <w:rPr>
          <w:rFonts w:ascii="Times New Roman" w:eastAsia="Times New Roman" w:hAnsi="Times New Roman" w:cs="Times New Roman"/>
          <w:b/>
          <w:sz w:val="24"/>
          <w:szCs w:val="24"/>
          <w:lang w:eastAsia="ru-RU"/>
        </w:rPr>
        <w:t xml:space="preserve">муниципального образования Ломинцевское Щекинского района </w:t>
      </w:r>
    </w:p>
    <w:p w:rsidR="00DB1F22" w:rsidRPr="00DB1F22" w:rsidRDefault="00DB1F22" w:rsidP="00DB1F22">
      <w:pPr>
        <w:keepNext/>
        <w:keepLines/>
        <w:spacing w:after="0" w:line="240" w:lineRule="auto"/>
        <w:ind w:right="454"/>
        <w:jc w:val="center"/>
        <w:outlineLvl w:val="2"/>
        <w:rPr>
          <w:rFonts w:ascii="Times New Roman" w:eastAsia="Times New Roman" w:hAnsi="Times New Roman" w:cs="Times New Roman"/>
          <w:b/>
          <w:sz w:val="24"/>
          <w:szCs w:val="24"/>
          <w:lang w:eastAsia="ru-RU"/>
        </w:rPr>
      </w:pPr>
      <w:r w:rsidRPr="00DB1F22">
        <w:rPr>
          <w:rFonts w:ascii="Times New Roman" w:eastAsia="Times New Roman" w:hAnsi="Times New Roman" w:cs="Times New Roman"/>
          <w:b/>
          <w:sz w:val="24"/>
          <w:szCs w:val="24"/>
          <w:lang w:eastAsia="ru-RU"/>
        </w:rPr>
        <w:t xml:space="preserve"> с муниципальным образованием рабочий поселок Первомайский </w:t>
      </w:r>
    </w:p>
    <w:p w:rsidR="00DB1F22" w:rsidRPr="00DB1F22" w:rsidRDefault="00DB1F22" w:rsidP="00DB1F22">
      <w:pPr>
        <w:keepNext/>
        <w:keepLines/>
        <w:spacing w:after="0" w:line="240" w:lineRule="auto"/>
        <w:ind w:right="454"/>
        <w:jc w:val="center"/>
        <w:outlineLvl w:val="2"/>
        <w:rPr>
          <w:rFonts w:ascii="Times New Roman" w:eastAsia="Times New Roman" w:hAnsi="Times New Roman" w:cs="Times New Roman"/>
          <w:b/>
          <w:sz w:val="24"/>
          <w:szCs w:val="24"/>
          <w:lang w:eastAsia="ru-RU"/>
        </w:rPr>
      </w:pPr>
      <w:r w:rsidRPr="00DB1F22">
        <w:rPr>
          <w:rFonts w:ascii="Times New Roman" w:eastAsia="Times New Roman" w:hAnsi="Times New Roman" w:cs="Times New Roman"/>
          <w:b/>
          <w:sz w:val="24"/>
          <w:szCs w:val="24"/>
          <w:lang w:eastAsia="ru-RU"/>
        </w:rPr>
        <w:t>Щекинского района</w:t>
      </w:r>
    </w:p>
    <w:p w:rsidR="00DB1F22" w:rsidRPr="00DB1F22" w:rsidRDefault="00DB1F22" w:rsidP="00DB1F22">
      <w:pPr>
        <w:keepNext/>
        <w:widowControl w:val="0"/>
        <w:autoSpaceDE w:val="0"/>
        <w:autoSpaceDN w:val="0"/>
        <w:adjustRightInd w:val="0"/>
        <w:spacing w:after="0" w:line="240" w:lineRule="auto"/>
        <w:jc w:val="center"/>
        <w:outlineLvl w:val="0"/>
        <w:rPr>
          <w:rFonts w:ascii="Times New Roman" w:eastAsia="Times New Roman" w:hAnsi="Times New Roman" w:cs="Times New Roman"/>
          <w:b/>
          <w:spacing w:val="-5"/>
          <w:sz w:val="24"/>
          <w:szCs w:val="24"/>
          <w:lang w:eastAsia="ru-RU"/>
        </w:rPr>
      </w:pPr>
    </w:p>
    <w:p w:rsidR="00574438" w:rsidRPr="00574438" w:rsidRDefault="00574438" w:rsidP="00574438">
      <w:pPr>
        <w:spacing w:after="0" w:line="240" w:lineRule="auto"/>
        <w:ind w:firstLine="709"/>
        <w:jc w:val="both"/>
        <w:rPr>
          <w:rFonts w:ascii="Times New Roman" w:eastAsia="Calibri" w:hAnsi="Times New Roman" w:cs="Times New Roman"/>
          <w:sz w:val="24"/>
          <w:szCs w:val="24"/>
        </w:rPr>
      </w:pPr>
      <w:r w:rsidRPr="00574438">
        <w:rPr>
          <w:rFonts w:ascii="Times New Roman" w:eastAsia="Calibri" w:hAnsi="Times New Roman" w:cs="Times New Roman"/>
          <w:sz w:val="24"/>
          <w:szCs w:val="24"/>
        </w:rPr>
        <w:t>От точки 11 (725898.00; 258128.73) линия границы проходит в юго-восточном направлении на протяжении 2,48 км по оси автодороги Щекино – Ломинцево до поворотной точки 10.</w:t>
      </w:r>
    </w:p>
    <w:p w:rsidR="00574438" w:rsidRPr="00574438" w:rsidRDefault="00574438" w:rsidP="00574438">
      <w:pPr>
        <w:spacing w:after="0" w:line="240" w:lineRule="auto"/>
        <w:ind w:firstLine="709"/>
        <w:jc w:val="both"/>
        <w:rPr>
          <w:rFonts w:ascii="Times New Roman" w:eastAsia="Calibri" w:hAnsi="Times New Roman" w:cs="Times New Roman"/>
          <w:sz w:val="24"/>
          <w:szCs w:val="24"/>
        </w:rPr>
      </w:pPr>
      <w:r w:rsidRPr="00574438">
        <w:rPr>
          <w:rFonts w:ascii="Times New Roman" w:eastAsia="Calibri" w:hAnsi="Times New Roman" w:cs="Times New Roman"/>
          <w:sz w:val="24"/>
          <w:szCs w:val="24"/>
        </w:rPr>
        <w:t>От точки 10 (725189.29; 260349.53) линия границы проходит преимущественно в северном направлении, минуя точку 9 (725293.40; 260307.59), на протяжении 0,84 км до поворотной точки 8.</w:t>
      </w:r>
    </w:p>
    <w:p w:rsidR="00574438" w:rsidRPr="00574438" w:rsidRDefault="00574438" w:rsidP="00574438">
      <w:pPr>
        <w:spacing w:after="0" w:line="240" w:lineRule="auto"/>
        <w:ind w:firstLine="709"/>
        <w:jc w:val="both"/>
        <w:rPr>
          <w:rFonts w:ascii="Times New Roman" w:eastAsia="Calibri" w:hAnsi="Times New Roman" w:cs="Times New Roman"/>
          <w:sz w:val="24"/>
          <w:szCs w:val="24"/>
        </w:rPr>
      </w:pPr>
      <w:r w:rsidRPr="00574438">
        <w:rPr>
          <w:rFonts w:ascii="Times New Roman" w:eastAsia="Calibri" w:hAnsi="Times New Roman" w:cs="Times New Roman"/>
          <w:sz w:val="24"/>
          <w:szCs w:val="24"/>
        </w:rPr>
        <w:t>От точки 8 (725980.21; 260154.77) линия границы проходит в северо-восточном направлении на протяжении 0,87 км до поворотной точки 7, расположенной на западной стороне плотины пруда.</w:t>
      </w:r>
    </w:p>
    <w:p w:rsidR="00574438" w:rsidRPr="00574438" w:rsidRDefault="00574438" w:rsidP="00574438">
      <w:pPr>
        <w:spacing w:after="0" w:line="240" w:lineRule="auto"/>
        <w:ind w:firstLine="709"/>
        <w:jc w:val="both"/>
        <w:rPr>
          <w:rFonts w:ascii="Times New Roman" w:eastAsia="Calibri" w:hAnsi="Times New Roman" w:cs="Times New Roman"/>
          <w:sz w:val="24"/>
          <w:szCs w:val="24"/>
        </w:rPr>
      </w:pPr>
      <w:r w:rsidRPr="00574438">
        <w:rPr>
          <w:rFonts w:ascii="Times New Roman" w:eastAsia="Calibri" w:hAnsi="Times New Roman" w:cs="Times New Roman"/>
          <w:sz w:val="24"/>
          <w:szCs w:val="24"/>
        </w:rPr>
        <w:t>От точки 7 (726722.01; 260558.79) линия границы проходит по оси грунтовой дороги в северо-западном направлении на протяжении 1,21 км до поворотной точки 6.</w:t>
      </w:r>
    </w:p>
    <w:p w:rsidR="00574438" w:rsidRPr="00574438" w:rsidRDefault="00574438" w:rsidP="00574438">
      <w:pPr>
        <w:spacing w:after="0" w:line="240" w:lineRule="auto"/>
        <w:ind w:firstLine="709"/>
        <w:jc w:val="both"/>
        <w:rPr>
          <w:rFonts w:ascii="Times New Roman" w:eastAsia="Calibri" w:hAnsi="Times New Roman" w:cs="Times New Roman"/>
          <w:sz w:val="24"/>
          <w:szCs w:val="24"/>
        </w:rPr>
      </w:pPr>
      <w:r w:rsidRPr="00574438">
        <w:rPr>
          <w:rFonts w:ascii="Times New Roman" w:eastAsia="Calibri" w:hAnsi="Times New Roman" w:cs="Times New Roman"/>
          <w:sz w:val="24"/>
          <w:szCs w:val="24"/>
        </w:rPr>
        <w:t>От точки 6 (727657.54; 259936.58) линия границы проходит в западном направлении на протяжении 0,06 км до поворотной точки 5.</w:t>
      </w:r>
    </w:p>
    <w:p w:rsidR="00574438" w:rsidRPr="00574438" w:rsidRDefault="00574438" w:rsidP="00574438">
      <w:pPr>
        <w:spacing w:after="0" w:line="240" w:lineRule="auto"/>
        <w:ind w:firstLine="709"/>
        <w:jc w:val="both"/>
        <w:rPr>
          <w:rFonts w:ascii="Times New Roman" w:eastAsia="Calibri" w:hAnsi="Times New Roman" w:cs="Times New Roman"/>
          <w:sz w:val="24"/>
          <w:szCs w:val="24"/>
        </w:rPr>
      </w:pPr>
      <w:r w:rsidRPr="00574438">
        <w:rPr>
          <w:rFonts w:ascii="Times New Roman" w:eastAsia="Calibri" w:hAnsi="Times New Roman" w:cs="Times New Roman"/>
          <w:sz w:val="24"/>
          <w:szCs w:val="24"/>
        </w:rPr>
        <w:t>От точки 5 (727670.90; 259873.51) линия границы проходит в северо-западном направлении на протяжении 0,43 км до поворотной точки 4, расположенной между двумя линиями электропередачи.</w:t>
      </w:r>
    </w:p>
    <w:p w:rsidR="00DB1F22" w:rsidRPr="00DB1F22" w:rsidRDefault="00DB1F22" w:rsidP="00DB1F22">
      <w:pPr>
        <w:spacing w:after="0" w:line="240" w:lineRule="auto"/>
        <w:ind w:firstLine="720"/>
        <w:jc w:val="both"/>
        <w:rPr>
          <w:rFonts w:ascii="Times New Roman" w:eastAsia="Calibri" w:hAnsi="Times New Roman" w:cs="Times New Roman"/>
          <w:sz w:val="24"/>
          <w:szCs w:val="24"/>
        </w:rPr>
      </w:pPr>
    </w:p>
    <w:p w:rsidR="00DB1F22" w:rsidRPr="00DB1F22" w:rsidRDefault="00DB1F22" w:rsidP="00DB1F22">
      <w:pPr>
        <w:spacing w:after="0" w:line="240" w:lineRule="auto"/>
        <w:jc w:val="both"/>
        <w:rPr>
          <w:rFonts w:ascii="PT Astra Serif" w:eastAsia="Times New Roman" w:hAnsi="PT Astra Serif" w:cs="Times New Roman"/>
          <w:sz w:val="20"/>
          <w:szCs w:val="20"/>
          <w:lang w:eastAsia="ru-RU"/>
        </w:rPr>
      </w:pPr>
    </w:p>
    <w:p w:rsidR="00DB1F22" w:rsidRPr="00DB1F22" w:rsidRDefault="00DB1F22" w:rsidP="00DB1F22">
      <w:pPr>
        <w:keepNext/>
        <w:keepLines/>
        <w:spacing w:after="0" w:line="240" w:lineRule="auto"/>
        <w:ind w:right="454"/>
        <w:jc w:val="center"/>
        <w:outlineLvl w:val="2"/>
        <w:rPr>
          <w:rFonts w:ascii="Times New Roman" w:eastAsia="Times New Roman" w:hAnsi="Times New Roman" w:cs="Times New Roman"/>
          <w:b/>
          <w:sz w:val="24"/>
          <w:szCs w:val="24"/>
          <w:lang w:eastAsia="ru-RU"/>
        </w:rPr>
      </w:pPr>
      <w:r w:rsidRPr="00DB1F22">
        <w:rPr>
          <w:rFonts w:ascii="Times New Roman" w:eastAsia="Times New Roman" w:hAnsi="Times New Roman" w:cs="Times New Roman"/>
          <w:b/>
          <w:sz w:val="24"/>
          <w:szCs w:val="24"/>
          <w:lang w:eastAsia="ru-RU"/>
        </w:rPr>
        <w:lastRenderedPageBreak/>
        <w:t xml:space="preserve">Графическое описание изменения прохождения границы </w:t>
      </w:r>
    </w:p>
    <w:p w:rsidR="00DB1F22" w:rsidRPr="00DB1F22" w:rsidRDefault="00DB1F22" w:rsidP="00DB1F22">
      <w:pPr>
        <w:keepNext/>
        <w:keepLines/>
        <w:spacing w:after="0" w:line="240" w:lineRule="auto"/>
        <w:ind w:right="454"/>
        <w:jc w:val="center"/>
        <w:outlineLvl w:val="2"/>
        <w:rPr>
          <w:rFonts w:ascii="Times New Roman" w:eastAsia="Times New Roman" w:hAnsi="Times New Roman" w:cs="Times New Roman"/>
          <w:b/>
          <w:sz w:val="24"/>
          <w:szCs w:val="24"/>
          <w:lang w:eastAsia="ru-RU"/>
        </w:rPr>
      </w:pPr>
      <w:r w:rsidRPr="00DB1F22">
        <w:rPr>
          <w:rFonts w:ascii="Times New Roman" w:eastAsia="Times New Roman" w:hAnsi="Times New Roman" w:cs="Times New Roman"/>
          <w:b/>
          <w:sz w:val="24"/>
          <w:szCs w:val="24"/>
          <w:lang w:eastAsia="ru-RU"/>
        </w:rPr>
        <w:t xml:space="preserve">муниципального образования Ломинцевское Щекинского района </w:t>
      </w:r>
    </w:p>
    <w:p w:rsidR="00DB1F22" w:rsidRPr="00DB1F22" w:rsidRDefault="00DB1F22" w:rsidP="00DB1F22">
      <w:pPr>
        <w:keepNext/>
        <w:keepLines/>
        <w:spacing w:after="0" w:line="240" w:lineRule="auto"/>
        <w:ind w:right="454"/>
        <w:jc w:val="center"/>
        <w:outlineLvl w:val="2"/>
        <w:rPr>
          <w:rFonts w:ascii="Times New Roman" w:eastAsia="Times New Roman" w:hAnsi="Times New Roman" w:cs="Times New Roman"/>
          <w:b/>
          <w:sz w:val="24"/>
          <w:szCs w:val="24"/>
          <w:lang w:eastAsia="ru-RU"/>
        </w:rPr>
      </w:pPr>
      <w:r w:rsidRPr="00DB1F22">
        <w:rPr>
          <w:rFonts w:ascii="Times New Roman" w:eastAsia="Times New Roman" w:hAnsi="Times New Roman" w:cs="Times New Roman"/>
          <w:b/>
          <w:sz w:val="24"/>
          <w:szCs w:val="24"/>
          <w:lang w:eastAsia="ru-RU"/>
        </w:rPr>
        <w:t xml:space="preserve"> с муниципальным образованием рабочий поселок Первомайский </w:t>
      </w:r>
    </w:p>
    <w:p w:rsidR="00DB1F22" w:rsidRPr="00DB1F22" w:rsidRDefault="00DB1F22" w:rsidP="00DB1F22">
      <w:pPr>
        <w:keepNext/>
        <w:keepLines/>
        <w:spacing w:after="0" w:line="240" w:lineRule="auto"/>
        <w:ind w:right="454"/>
        <w:jc w:val="center"/>
        <w:outlineLvl w:val="2"/>
        <w:rPr>
          <w:rFonts w:ascii="Times New Roman" w:eastAsia="Times New Roman" w:hAnsi="Times New Roman" w:cs="Times New Roman"/>
          <w:b/>
          <w:sz w:val="24"/>
          <w:szCs w:val="24"/>
          <w:lang w:eastAsia="ru-RU"/>
        </w:rPr>
      </w:pPr>
      <w:r w:rsidRPr="00DB1F22">
        <w:rPr>
          <w:rFonts w:ascii="Times New Roman" w:eastAsia="Times New Roman" w:hAnsi="Times New Roman" w:cs="Times New Roman"/>
          <w:b/>
          <w:sz w:val="24"/>
          <w:szCs w:val="24"/>
          <w:lang w:eastAsia="ru-RU"/>
        </w:rPr>
        <w:t>Щекинского района</w:t>
      </w:r>
    </w:p>
    <w:p w:rsidR="00DB1F22" w:rsidRDefault="00DB1F22" w:rsidP="00DB1F22">
      <w:pPr>
        <w:keepNext/>
        <w:keepLines/>
        <w:spacing w:after="0" w:line="240" w:lineRule="auto"/>
        <w:ind w:right="454"/>
        <w:jc w:val="center"/>
        <w:outlineLvl w:val="2"/>
        <w:rPr>
          <w:rFonts w:ascii="Times New Roman" w:eastAsia="Times New Roman" w:hAnsi="Times New Roman" w:cs="Times New Roman"/>
          <w:sz w:val="27"/>
          <w:szCs w:val="27"/>
          <w:lang w:eastAsia="ru-RU"/>
        </w:rPr>
      </w:pPr>
    </w:p>
    <w:p w:rsidR="00574438" w:rsidRDefault="00574438" w:rsidP="00574438">
      <w:pPr>
        <w:pStyle w:val="30"/>
        <w:keepNext/>
        <w:keepLines/>
        <w:shd w:val="clear" w:color="auto" w:fill="auto"/>
        <w:spacing w:after="0" w:line="240" w:lineRule="auto"/>
        <w:ind w:right="454"/>
        <w:rPr>
          <w:b/>
          <w:sz w:val="24"/>
          <w:szCs w:val="24"/>
        </w:rPr>
      </w:pPr>
      <w:r>
        <w:rPr>
          <w:b/>
          <w:noProof/>
          <w:sz w:val="24"/>
          <w:szCs w:val="24"/>
          <w:lang w:eastAsia="ru-RU"/>
        </w:rPr>
        <w:drawing>
          <wp:inline distT="0" distB="0" distL="0" distR="0">
            <wp:extent cx="5977255" cy="3879215"/>
            <wp:effectExtent l="0" t="0" r="4445" b="6985"/>
            <wp:docPr id="2" name="Рисунок 2" descr="Ломинцевское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Ломинцевское (1)"/>
                    <pic:cNvPicPr>
                      <a:picLocks noChangeAspect="1" noChangeArrowheads="1"/>
                    </pic:cNvPicPr>
                  </pic:nvPicPr>
                  <pic:blipFill>
                    <a:blip r:embed="rId8" cstate="print">
                      <a:extLst>
                        <a:ext uri="{28A0092B-C50C-407E-A947-70E740481C1C}">
                          <a14:useLocalDpi xmlns:a14="http://schemas.microsoft.com/office/drawing/2010/main" val="0"/>
                        </a:ext>
                      </a:extLst>
                    </a:blip>
                    <a:srcRect t="7275" r="-781"/>
                    <a:stretch>
                      <a:fillRect/>
                    </a:stretch>
                  </pic:blipFill>
                  <pic:spPr bwMode="auto">
                    <a:xfrm>
                      <a:off x="0" y="0"/>
                      <a:ext cx="5977255" cy="3879215"/>
                    </a:xfrm>
                    <a:prstGeom prst="rect">
                      <a:avLst/>
                    </a:prstGeom>
                    <a:noFill/>
                    <a:ln>
                      <a:noFill/>
                    </a:ln>
                  </pic:spPr>
                </pic:pic>
              </a:graphicData>
            </a:graphic>
          </wp:inline>
        </w:drawing>
      </w:r>
    </w:p>
    <w:p w:rsidR="00574438" w:rsidRDefault="00574438" w:rsidP="00574438">
      <w:pPr>
        <w:pStyle w:val="30"/>
        <w:keepNext/>
        <w:keepLines/>
        <w:shd w:val="clear" w:color="auto" w:fill="auto"/>
        <w:spacing w:after="0" w:line="240" w:lineRule="auto"/>
        <w:ind w:right="454"/>
        <w:rPr>
          <w:b/>
          <w:sz w:val="24"/>
          <w:szCs w:val="24"/>
        </w:rPr>
      </w:pPr>
    </w:p>
    <w:p w:rsidR="00574438" w:rsidRPr="00E26621" w:rsidRDefault="00574438" w:rsidP="00574438">
      <w:pPr>
        <w:pStyle w:val="30"/>
        <w:keepNext/>
        <w:keepLines/>
        <w:shd w:val="clear" w:color="auto" w:fill="auto"/>
        <w:spacing w:after="0" w:line="240" w:lineRule="auto"/>
        <w:ind w:right="454"/>
        <w:rPr>
          <w:b/>
          <w:sz w:val="24"/>
          <w:szCs w:val="24"/>
        </w:rPr>
      </w:pPr>
      <w:r>
        <w:rPr>
          <w:b/>
          <w:noProof/>
          <w:sz w:val="24"/>
          <w:szCs w:val="24"/>
          <w:lang w:eastAsia="ru-RU"/>
        </w:rPr>
        <w:drawing>
          <wp:inline distT="0" distB="0" distL="0" distR="0">
            <wp:extent cx="5928995" cy="3879215"/>
            <wp:effectExtent l="0" t="0" r="0" b="6985"/>
            <wp:docPr id="1" name="Рисунок 1" descr="Ломинцевское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Ломинцевское (10)"/>
                    <pic:cNvPicPr>
                      <a:picLocks noChangeAspect="1" noChangeArrowheads="1"/>
                    </pic:cNvPicPr>
                  </pic:nvPicPr>
                  <pic:blipFill>
                    <a:blip r:embed="rId9" cstate="print">
                      <a:extLst>
                        <a:ext uri="{28A0092B-C50C-407E-A947-70E740481C1C}">
                          <a14:useLocalDpi xmlns:a14="http://schemas.microsoft.com/office/drawing/2010/main" val="0"/>
                        </a:ext>
                      </a:extLst>
                    </a:blip>
                    <a:srcRect t="7474"/>
                    <a:stretch>
                      <a:fillRect/>
                    </a:stretch>
                  </pic:blipFill>
                  <pic:spPr bwMode="auto">
                    <a:xfrm>
                      <a:off x="0" y="0"/>
                      <a:ext cx="5928995" cy="3879215"/>
                    </a:xfrm>
                    <a:prstGeom prst="rect">
                      <a:avLst/>
                    </a:prstGeom>
                    <a:noFill/>
                    <a:ln>
                      <a:noFill/>
                    </a:ln>
                  </pic:spPr>
                </pic:pic>
              </a:graphicData>
            </a:graphic>
          </wp:inline>
        </w:drawing>
      </w:r>
    </w:p>
    <w:p w:rsidR="00DB1F22" w:rsidRDefault="00DB1F22" w:rsidP="00DB1F22">
      <w:pPr>
        <w:keepNext/>
        <w:keepLines/>
        <w:spacing w:after="0" w:line="240" w:lineRule="auto"/>
        <w:ind w:right="454"/>
        <w:jc w:val="center"/>
        <w:outlineLvl w:val="2"/>
        <w:rPr>
          <w:rFonts w:ascii="Times New Roman" w:eastAsia="Times New Roman" w:hAnsi="Times New Roman" w:cs="Times New Roman"/>
          <w:sz w:val="27"/>
          <w:szCs w:val="27"/>
          <w:lang w:eastAsia="ru-RU"/>
        </w:rPr>
      </w:pPr>
    </w:p>
    <w:p w:rsidR="00DB1F22" w:rsidRPr="00DB1F22" w:rsidRDefault="00DB1F22" w:rsidP="00DB1F22">
      <w:pPr>
        <w:keepNext/>
        <w:keepLines/>
        <w:spacing w:after="0" w:line="240" w:lineRule="auto"/>
        <w:ind w:right="454"/>
        <w:jc w:val="center"/>
        <w:outlineLvl w:val="2"/>
        <w:rPr>
          <w:rFonts w:ascii="Times New Roman" w:eastAsia="Times New Roman" w:hAnsi="Times New Roman" w:cs="Times New Roman"/>
          <w:sz w:val="27"/>
          <w:szCs w:val="27"/>
          <w:lang w:eastAsia="ru-RU"/>
        </w:rPr>
      </w:pPr>
    </w:p>
    <w:p w:rsidR="00DB1F22" w:rsidRPr="00DB1F22" w:rsidRDefault="00DB1F22" w:rsidP="00DB1F22">
      <w:pPr>
        <w:spacing w:after="0" w:line="240" w:lineRule="auto"/>
        <w:jc w:val="right"/>
        <w:rPr>
          <w:rFonts w:ascii="Times New Roman" w:eastAsia="Times New Roman" w:hAnsi="Times New Roman" w:cs="Times New Roman"/>
          <w:sz w:val="24"/>
          <w:szCs w:val="24"/>
          <w:lang w:eastAsia="ru-RU"/>
        </w:rPr>
      </w:pPr>
    </w:p>
    <w:p w:rsidR="00DB1F22" w:rsidRPr="00DB1F22" w:rsidRDefault="00DB1F22" w:rsidP="00DB1F22">
      <w:pPr>
        <w:keepNext/>
        <w:keepLines/>
        <w:spacing w:after="0" w:line="240" w:lineRule="auto"/>
        <w:ind w:right="454"/>
        <w:jc w:val="center"/>
        <w:outlineLvl w:val="2"/>
        <w:rPr>
          <w:rFonts w:ascii="Times New Roman" w:eastAsia="Times New Roman" w:hAnsi="Times New Roman" w:cs="Times New Roman"/>
          <w:b/>
          <w:sz w:val="24"/>
          <w:szCs w:val="24"/>
          <w:lang w:eastAsia="ru-RU"/>
        </w:rPr>
      </w:pPr>
      <w:r w:rsidRPr="00DB1F22">
        <w:rPr>
          <w:rFonts w:ascii="Times New Roman" w:eastAsia="Times New Roman" w:hAnsi="Times New Roman" w:cs="Times New Roman"/>
          <w:b/>
          <w:sz w:val="24"/>
          <w:szCs w:val="24"/>
          <w:lang w:eastAsia="ru-RU"/>
        </w:rPr>
        <w:t xml:space="preserve">Текстовое описание изменения прохождения границы </w:t>
      </w:r>
    </w:p>
    <w:p w:rsidR="00DB1F22" w:rsidRPr="00DB1F22" w:rsidRDefault="00DB1F22" w:rsidP="00DB1F22">
      <w:pPr>
        <w:keepNext/>
        <w:keepLines/>
        <w:spacing w:after="0" w:line="240" w:lineRule="auto"/>
        <w:ind w:right="454"/>
        <w:jc w:val="center"/>
        <w:outlineLvl w:val="2"/>
        <w:rPr>
          <w:rFonts w:ascii="Times New Roman" w:eastAsia="Times New Roman" w:hAnsi="Times New Roman" w:cs="Times New Roman"/>
          <w:b/>
          <w:sz w:val="24"/>
          <w:szCs w:val="24"/>
          <w:lang w:eastAsia="ru-RU"/>
        </w:rPr>
      </w:pPr>
      <w:r w:rsidRPr="00DB1F22">
        <w:rPr>
          <w:rFonts w:ascii="Times New Roman" w:eastAsia="Times New Roman" w:hAnsi="Times New Roman" w:cs="Times New Roman"/>
          <w:b/>
          <w:sz w:val="24"/>
          <w:szCs w:val="24"/>
          <w:lang w:eastAsia="ru-RU"/>
        </w:rPr>
        <w:t xml:space="preserve">муниципального образования Ломинцевское Щекинского района </w:t>
      </w:r>
    </w:p>
    <w:p w:rsidR="00DB1F22" w:rsidRPr="00DB1F22" w:rsidRDefault="00DB1F22" w:rsidP="00DB1F22">
      <w:pPr>
        <w:keepNext/>
        <w:widowControl w:val="0"/>
        <w:autoSpaceDE w:val="0"/>
        <w:autoSpaceDN w:val="0"/>
        <w:adjustRightInd w:val="0"/>
        <w:spacing w:after="0" w:line="240" w:lineRule="auto"/>
        <w:jc w:val="center"/>
        <w:outlineLvl w:val="0"/>
        <w:rPr>
          <w:rFonts w:ascii="Times New Roman" w:eastAsia="Times New Roman" w:hAnsi="Times New Roman" w:cs="Times New Roman"/>
          <w:b/>
          <w:sz w:val="24"/>
          <w:szCs w:val="24"/>
          <w:lang w:eastAsia="ru-RU"/>
        </w:rPr>
      </w:pPr>
      <w:r w:rsidRPr="00DB1F22">
        <w:rPr>
          <w:rFonts w:ascii="Times New Roman" w:eastAsia="Times New Roman" w:hAnsi="Times New Roman" w:cs="Times New Roman"/>
          <w:b/>
          <w:sz w:val="24"/>
          <w:szCs w:val="24"/>
          <w:lang w:eastAsia="ru-RU"/>
        </w:rPr>
        <w:t>с муниципальным образованием город Щекино Щекинского района</w:t>
      </w:r>
    </w:p>
    <w:p w:rsidR="00DB1F22" w:rsidRPr="00DB1F22" w:rsidRDefault="00DB1F22" w:rsidP="00DB1F22">
      <w:pPr>
        <w:keepNext/>
        <w:widowControl w:val="0"/>
        <w:autoSpaceDE w:val="0"/>
        <w:autoSpaceDN w:val="0"/>
        <w:adjustRightInd w:val="0"/>
        <w:spacing w:after="0" w:line="240" w:lineRule="auto"/>
        <w:jc w:val="center"/>
        <w:outlineLvl w:val="0"/>
        <w:rPr>
          <w:rFonts w:ascii="Times New Roman" w:eastAsia="Times New Roman" w:hAnsi="Times New Roman" w:cs="Times New Roman"/>
          <w:b/>
          <w:spacing w:val="-5"/>
          <w:sz w:val="24"/>
          <w:szCs w:val="24"/>
          <w:lang w:eastAsia="ru-RU"/>
        </w:rPr>
      </w:pPr>
    </w:p>
    <w:p w:rsidR="00574438" w:rsidRPr="00574438" w:rsidRDefault="00574438" w:rsidP="00574438">
      <w:pPr>
        <w:spacing w:after="0" w:line="240" w:lineRule="auto"/>
        <w:ind w:firstLine="709"/>
        <w:jc w:val="both"/>
        <w:rPr>
          <w:rFonts w:ascii="Times New Roman" w:eastAsia="Calibri" w:hAnsi="Times New Roman" w:cs="Times New Roman"/>
          <w:sz w:val="24"/>
          <w:szCs w:val="24"/>
        </w:rPr>
      </w:pPr>
      <w:r w:rsidRPr="00574438">
        <w:rPr>
          <w:rFonts w:ascii="Times New Roman" w:eastAsia="Calibri" w:hAnsi="Times New Roman" w:cs="Times New Roman"/>
          <w:sz w:val="24"/>
          <w:szCs w:val="24"/>
        </w:rPr>
        <w:t>От точки 5 (724111.17; 256940.75) линия границы проходит в юго-восточном направлении на протяжении 0,08 км до поворотной точки 4.</w:t>
      </w:r>
    </w:p>
    <w:p w:rsidR="00DB1F22" w:rsidRPr="00DB1F22" w:rsidRDefault="00DB1F22" w:rsidP="00DB1F22">
      <w:pPr>
        <w:spacing w:after="0" w:line="240" w:lineRule="auto"/>
        <w:ind w:firstLine="720"/>
        <w:jc w:val="both"/>
        <w:rPr>
          <w:rFonts w:ascii="Times New Roman" w:eastAsia="Times New Roman" w:hAnsi="Times New Roman" w:cs="Times New Roman"/>
          <w:sz w:val="26"/>
          <w:szCs w:val="26"/>
          <w:lang w:eastAsia="ru-RU"/>
        </w:rPr>
      </w:pPr>
    </w:p>
    <w:p w:rsidR="00DB1F22" w:rsidRPr="00DB1F22" w:rsidRDefault="00DB1F22" w:rsidP="00DB1F22">
      <w:pPr>
        <w:keepNext/>
        <w:keepLines/>
        <w:spacing w:after="0" w:line="240" w:lineRule="auto"/>
        <w:ind w:right="454"/>
        <w:jc w:val="center"/>
        <w:outlineLvl w:val="2"/>
        <w:rPr>
          <w:rFonts w:ascii="Times New Roman" w:eastAsia="Times New Roman" w:hAnsi="Times New Roman" w:cs="Times New Roman"/>
          <w:b/>
          <w:sz w:val="24"/>
          <w:szCs w:val="24"/>
          <w:lang w:eastAsia="ru-RU"/>
        </w:rPr>
      </w:pPr>
      <w:r w:rsidRPr="00DB1F22">
        <w:rPr>
          <w:rFonts w:ascii="Times New Roman" w:eastAsia="Times New Roman" w:hAnsi="Times New Roman" w:cs="Times New Roman"/>
          <w:b/>
          <w:sz w:val="24"/>
          <w:szCs w:val="24"/>
          <w:lang w:eastAsia="ru-RU"/>
        </w:rPr>
        <w:t xml:space="preserve">Графическое описание изменения прохождения границы </w:t>
      </w:r>
    </w:p>
    <w:p w:rsidR="00DB1F22" w:rsidRPr="00DB1F22" w:rsidRDefault="00DB1F22" w:rsidP="00DB1F22">
      <w:pPr>
        <w:keepNext/>
        <w:keepLines/>
        <w:spacing w:after="0" w:line="240" w:lineRule="auto"/>
        <w:ind w:right="454"/>
        <w:jc w:val="center"/>
        <w:outlineLvl w:val="2"/>
        <w:rPr>
          <w:rFonts w:ascii="Times New Roman" w:eastAsia="Times New Roman" w:hAnsi="Times New Roman" w:cs="Times New Roman"/>
          <w:b/>
          <w:sz w:val="24"/>
          <w:szCs w:val="24"/>
          <w:lang w:eastAsia="ru-RU"/>
        </w:rPr>
      </w:pPr>
      <w:r w:rsidRPr="00DB1F22">
        <w:rPr>
          <w:rFonts w:ascii="Times New Roman" w:eastAsia="Times New Roman" w:hAnsi="Times New Roman" w:cs="Times New Roman"/>
          <w:b/>
          <w:sz w:val="24"/>
          <w:szCs w:val="24"/>
          <w:lang w:eastAsia="ru-RU"/>
        </w:rPr>
        <w:t xml:space="preserve">муниципального образования Ломинцевское Щекинского района </w:t>
      </w:r>
    </w:p>
    <w:p w:rsidR="00DB1F22" w:rsidRPr="00DB1F22" w:rsidRDefault="00DB1F22" w:rsidP="00DB1F22">
      <w:pPr>
        <w:keepNext/>
        <w:keepLines/>
        <w:spacing w:after="0" w:line="240" w:lineRule="auto"/>
        <w:ind w:right="454"/>
        <w:jc w:val="center"/>
        <w:outlineLvl w:val="2"/>
        <w:rPr>
          <w:rFonts w:ascii="Times New Roman" w:eastAsia="Times New Roman" w:hAnsi="Times New Roman" w:cs="Times New Roman"/>
          <w:b/>
          <w:sz w:val="24"/>
          <w:szCs w:val="24"/>
          <w:lang w:eastAsia="ru-RU"/>
        </w:rPr>
      </w:pPr>
      <w:r w:rsidRPr="00DB1F22">
        <w:rPr>
          <w:rFonts w:ascii="Times New Roman" w:eastAsia="Times New Roman" w:hAnsi="Times New Roman" w:cs="Times New Roman"/>
          <w:b/>
          <w:sz w:val="24"/>
          <w:szCs w:val="24"/>
          <w:lang w:eastAsia="ru-RU"/>
        </w:rPr>
        <w:t>с муниципальным образованием город Щекино Щекинского района</w:t>
      </w:r>
    </w:p>
    <w:p w:rsidR="00DB1F22" w:rsidRPr="00DB1F22" w:rsidRDefault="00DB1F22" w:rsidP="00DB1F22">
      <w:pPr>
        <w:keepNext/>
        <w:keepLines/>
        <w:spacing w:after="0" w:line="240" w:lineRule="auto"/>
        <w:ind w:right="454"/>
        <w:jc w:val="center"/>
        <w:outlineLvl w:val="2"/>
        <w:rPr>
          <w:rFonts w:ascii="Times New Roman" w:eastAsia="Times New Roman" w:hAnsi="Times New Roman" w:cs="Times New Roman"/>
          <w:b/>
          <w:sz w:val="24"/>
          <w:szCs w:val="24"/>
          <w:lang w:eastAsia="ru-RU"/>
        </w:rPr>
      </w:pPr>
    </w:p>
    <w:p w:rsidR="00DB1F22" w:rsidRPr="00DB1F22" w:rsidRDefault="00574438" w:rsidP="00DB1F22">
      <w:pPr>
        <w:keepNext/>
        <w:keepLines/>
        <w:spacing w:after="0" w:line="240" w:lineRule="auto"/>
        <w:ind w:right="454"/>
        <w:jc w:val="center"/>
        <w:outlineLvl w:val="2"/>
        <w:rPr>
          <w:rFonts w:ascii="Times New Roman" w:eastAsia="Times New Roman" w:hAnsi="Times New Roman" w:cs="Times New Roman"/>
          <w:b/>
          <w:sz w:val="24"/>
          <w:szCs w:val="24"/>
          <w:lang w:eastAsia="ru-RU"/>
        </w:rPr>
      </w:pPr>
      <w:r>
        <w:rPr>
          <w:b/>
          <w:noProof/>
          <w:sz w:val="24"/>
          <w:szCs w:val="24"/>
          <w:lang w:eastAsia="ru-RU"/>
        </w:rPr>
        <w:drawing>
          <wp:inline distT="0" distB="0" distL="0" distR="0">
            <wp:extent cx="5928995" cy="3888740"/>
            <wp:effectExtent l="0" t="0" r="0" b="0"/>
            <wp:docPr id="3" name="Рисунок 3" descr="Ломинцевское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Ломинцевское (9)"/>
                    <pic:cNvPicPr>
                      <a:picLocks noChangeAspect="1" noChangeArrowheads="1"/>
                    </pic:cNvPicPr>
                  </pic:nvPicPr>
                  <pic:blipFill>
                    <a:blip r:embed="rId10" cstate="print">
                      <a:extLst>
                        <a:ext uri="{28A0092B-C50C-407E-A947-70E740481C1C}">
                          <a14:useLocalDpi xmlns:a14="http://schemas.microsoft.com/office/drawing/2010/main" val="0"/>
                        </a:ext>
                      </a:extLst>
                    </a:blip>
                    <a:srcRect t="7094"/>
                    <a:stretch>
                      <a:fillRect/>
                    </a:stretch>
                  </pic:blipFill>
                  <pic:spPr bwMode="auto">
                    <a:xfrm>
                      <a:off x="0" y="0"/>
                      <a:ext cx="5928995" cy="3888740"/>
                    </a:xfrm>
                    <a:prstGeom prst="rect">
                      <a:avLst/>
                    </a:prstGeom>
                    <a:noFill/>
                    <a:ln>
                      <a:noFill/>
                    </a:ln>
                  </pic:spPr>
                </pic:pic>
              </a:graphicData>
            </a:graphic>
          </wp:inline>
        </w:drawing>
      </w:r>
    </w:p>
    <w:p w:rsidR="00DB1F22" w:rsidRPr="00DB1F22" w:rsidRDefault="00DB1F22" w:rsidP="00DB1F22">
      <w:pPr>
        <w:keepNext/>
        <w:keepLines/>
        <w:spacing w:after="0" w:line="240" w:lineRule="auto"/>
        <w:ind w:right="454"/>
        <w:jc w:val="center"/>
        <w:outlineLvl w:val="2"/>
        <w:rPr>
          <w:rFonts w:ascii="Times New Roman" w:eastAsia="Times New Roman" w:hAnsi="Times New Roman" w:cs="Times New Roman"/>
          <w:b/>
          <w:sz w:val="24"/>
          <w:szCs w:val="24"/>
          <w:lang w:eastAsia="ru-RU"/>
        </w:rPr>
      </w:pPr>
      <w:r w:rsidRPr="00DB1F22">
        <w:rPr>
          <w:rFonts w:ascii="Times New Roman" w:eastAsia="Times New Roman" w:hAnsi="Times New Roman" w:cs="Times New Roman"/>
          <w:b/>
          <w:sz w:val="24"/>
          <w:szCs w:val="24"/>
          <w:lang w:eastAsia="ru-RU"/>
        </w:rPr>
        <w:t xml:space="preserve">Текстовое описание изменения прохождения границы </w:t>
      </w:r>
    </w:p>
    <w:p w:rsidR="00DB1F22" w:rsidRPr="00DB1F22" w:rsidRDefault="00DB1F22" w:rsidP="00DB1F22">
      <w:pPr>
        <w:keepNext/>
        <w:keepLines/>
        <w:spacing w:after="0" w:line="240" w:lineRule="auto"/>
        <w:ind w:right="454"/>
        <w:jc w:val="center"/>
        <w:outlineLvl w:val="2"/>
        <w:rPr>
          <w:rFonts w:ascii="Times New Roman" w:eastAsia="Times New Roman" w:hAnsi="Times New Roman" w:cs="Times New Roman"/>
          <w:b/>
          <w:sz w:val="24"/>
          <w:szCs w:val="24"/>
          <w:lang w:eastAsia="ru-RU"/>
        </w:rPr>
      </w:pPr>
      <w:r w:rsidRPr="00DB1F22">
        <w:rPr>
          <w:rFonts w:ascii="Times New Roman" w:eastAsia="Times New Roman" w:hAnsi="Times New Roman" w:cs="Times New Roman"/>
          <w:b/>
          <w:sz w:val="24"/>
          <w:szCs w:val="24"/>
          <w:lang w:eastAsia="ru-RU"/>
        </w:rPr>
        <w:t xml:space="preserve">муниципального образования Ломинцевское Щекинского района </w:t>
      </w:r>
    </w:p>
    <w:p w:rsidR="00DB1F22" w:rsidRPr="00DB1F22" w:rsidRDefault="00DB1F22" w:rsidP="00DB1F22">
      <w:pPr>
        <w:keepNext/>
        <w:keepLines/>
        <w:spacing w:after="0" w:line="240" w:lineRule="auto"/>
        <w:ind w:right="454"/>
        <w:jc w:val="center"/>
        <w:outlineLvl w:val="2"/>
        <w:rPr>
          <w:rFonts w:ascii="Times New Roman" w:eastAsia="Times New Roman" w:hAnsi="Times New Roman" w:cs="Times New Roman"/>
          <w:b/>
          <w:sz w:val="24"/>
          <w:szCs w:val="24"/>
          <w:lang w:eastAsia="ru-RU"/>
        </w:rPr>
      </w:pPr>
      <w:r w:rsidRPr="00DB1F22">
        <w:rPr>
          <w:rFonts w:ascii="Times New Roman" w:eastAsia="Times New Roman" w:hAnsi="Times New Roman" w:cs="Times New Roman"/>
          <w:b/>
          <w:sz w:val="24"/>
          <w:szCs w:val="24"/>
          <w:lang w:eastAsia="ru-RU"/>
        </w:rPr>
        <w:t xml:space="preserve"> с муниципальным образованием </w:t>
      </w:r>
      <w:proofErr w:type="gramStart"/>
      <w:r w:rsidRPr="00DB1F22">
        <w:rPr>
          <w:rFonts w:ascii="Times New Roman" w:eastAsia="Times New Roman" w:hAnsi="Times New Roman" w:cs="Times New Roman"/>
          <w:b/>
          <w:sz w:val="24"/>
          <w:szCs w:val="24"/>
          <w:lang w:eastAsia="ru-RU"/>
        </w:rPr>
        <w:t>Огаревское</w:t>
      </w:r>
      <w:proofErr w:type="gramEnd"/>
      <w:r w:rsidRPr="00DB1F22">
        <w:rPr>
          <w:rFonts w:ascii="Times New Roman" w:eastAsia="Times New Roman" w:hAnsi="Times New Roman" w:cs="Times New Roman"/>
          <w:b/>
          <w:sz w:val="24"/>
          <w:szCs w:val="24"/>
          <w:lang w:eastAsia="ru-RU"/>
        </w:rPr>
        <w:t xml:space="preserve"> Щекинского района</w:t>
      </w:r>
    </w:p>
    <w:p w:rsidR="00DB1F22" w:rsidRPr="00DB1F22" w:rsidRDefault="00DB1F22" w:rsidP="00DB1F22">
      <w:pPr>
        <w:keepNext/>
        <w:widowControl w:val="0"/>
        <w:autoSpaceDE w:val="0"/>
        <w:autoSpaceDN w:val="0"/>
        <w:adjustRightInd w:val="0"/>
        <w:spacing w:after="0" w:line="240" w:lineRule="auto"/>
        <w:jc w:val="center"/>
        <w:outlineLvl w:val="0"/>
        <w:rPr>
          <w:rFonts w:ascii="Times New Roman" w:eastAsia="Times New Roman" w:hAnsi="Times New Roman" w:cs="Times New Roman"/>
          <w:b/>
          <w:spacing w:val="-5"/>
          <w:sz w:val="24"/>
          <w:szCs w:val="24"/>
          <w:lang w:eastAsia="ru-RU"/>
        </w:rPr>
      </w:pPr>
    </w:p>
    <w:p w:rsidR="00574438" w:rsidRPr="00574438" w:rsidRDefault="00DB1F22" w:rsidP="00574438">
      <w:pPr>
        <w:spacing w:after="0" w:line="240" w:lineRule="auto"/>
        <w:ind w:firstLine="709"/>
        <w:jc w:val="both"/>
        <w:rPr>
          <w:rFonts w:ascii="Times New Roman" w:eastAsia="Calibri" w:hAnsi="Times New Roman" w:cs="Times New Roman"/>
          <w:sz w:val="24"/>
          <w:szCs w:val="24"/>
        </w:rPr>
      </w:pPr>
      <w:r w:rsidRPr="00DB1F22">
        <w:rPr>
          <w:rFonts w:ascii="Times New Roman" w:eastAsia="Calibri" w:hAnsi="Times New Roman" w:cs="Times New Roman"/>
          <w:sz w:val="24"/>
          <w:szCs w:val="24"/>
        </w:rPr>
        <w:t xml:space="preserve">1. </w:t>
      </w:r>
      <w:r w:rsidR="00574438" w:rsidRPr="00574438">
        <w:rPr>
          <w:rFonts w:ascii="Times New Roman" w:eastAsia="Calibri" w:hAnsi="Times New Roman" w:cs="Times New Roman"/>
          <w:sz w:val="24"/>
          <w:szCs w:val="24"/>
        </w:rPr>
        <w:t>От точки 5 (718661.21; 264258.79) линия границы проходит в северо-западном направлении по железнодорожной насыпи на протяжении 1,80 км до поворотной точки 3, расположенной на южной стороне железнодорожной насыпи.</w:t>
      </w:r>
    </w:p>
    <w:p w:rsidR="00574438" w:rsidRPr="00574438" w:rsidRDefault="00574438" w:rsidP="00574438">
      <w:pPr>
        <w:spacing w:after="0" w:line="240" w:lineRule="auto"/>
        <w:ind w:firstLine="709"/>
        <w:jc w:val="both"/>
        <w:rPr>
          <w:rFonts w:ascii="Times New Roman" w:eastAsia="Calibri" w:hAnsi="Times New Roman" w:cs="Times New Roman"/>
          <w:sz w:val="24"/>
          <w:szCs w:val="24"/>
        </w:rPr>
      </w:pPr>
      <w:r w:rsidRPr="00574438">
        <w:rPr>
          <w:rFonts w:ascii="Times New Roman" w:eastAsia="Calibri" w:hAnsi="Times New Roman" w:cs="Times New Roman"/>
          <w:sz w:val="24"/>
          <w:szCs w:val="24"/>
        </w:rPr>
        <w:t>От точки 3 (719110.47; 262563.52) линия границы проходит в северо-западном направлении вдоль железнодорожной насыпи на протяжении 0,07 км до поворотной точки 3а, расположенной на пересечении северной стороны подъездной дороги, ведущей к водозаборным сооружениям, с железнодорожной насыпью.</w:t>
      </w:r>
    </w:p>
    <w:p w:rsidR="00574438" w:rsidRPr="00574438" w:rsidRDefault="00574438" w:rsidP="00574438">
      <w:pPr>
        <w:spacing w:after="0" w:line="240" w:lineRule="auto"/>
        <w:ind w:firstLine="709"/>
        <w:jc w:val="both"/>
        <w:rPr>
          <w:rFonts w:ascii="Times New Roman" w:eastAsia="Calibri" w:hAnsi="Times New Roman" w:cs="Times New Roman"/>
          <w:sz w:val="24"/>
          <w:szCs w:val="24"/>
        </w:rPr>
      </w:pPr>
      <w:r w:rsidRPr="00574438">
        <w:rPr>
          <w:rFonts w:ascii="Times New Roman" w:eastAsia="Calibri" w:hAnsi="Times New Roman" w:cs="Times New Roman"/>
          <w:sz w:val="24"/>
          <w:szCs w:val="24"/>
        </w:rPr>
        <w:t>От точки 3а (719136.88; 262497.92) линия границы проходит общим направлением на юго-восток по северной стороне подъездной дороги, ведущей к водозаборным сооружениям, на протяжении 1,32 км до поворотной точки 3б, расположенной на северном углу ограждения водозаборной насосной станции.</w:t>
      </w:r>
    </w:p>
    <w:p w:rsidR="00574438" w:rsidRPr="00574438" w:rsidRDefault="00574438" w:rsidP="00574438">
      <w:pPr>
        <w:spacing w:after="0" w:line="240" w:lineRule="auto"/>
        <w:ind w:firstLine="709"/>
        <w:jc w:val="both"/>
        <w:rPr>
          <w:rFonts w:ascii="Times New Roman" w:eastAsia="Calibri" w:hAnsi="Times New Roman" w:cs="Times New Roman"/>
          <w:sz w:val="24"/>
          <w:szCs w:val="24"/>
        </w:rPr>
      </w:pPr>
      <w:r w:rsidRPr="00574438">
        <w:rPr>
          <w:rFonts w:ascii="Times New Roman" w:eastAsia="Calibri" w:hAnsi="Times New Roman" w:cs="Times New Roman"/>
          <w:sz w:val="24"/>
          <w:szCs w:val="24"/>
        </w:rPr>
        <w:t xml:space="preserve">От точки 3б (718348.22; 263091.75) линия границы проходит в юго-восточном направлении по ограждению водозаборной насосной станции на протяжении 0,09 км до </w:t>
      </w:r>
      <w:r w:rsidRPr="00574438">
        <w:rPr>
          <w:rFonts w:ascii="Times New Roman" w:eastAsia="Calibri" w:hAnsi="Times New Roman" w:cs="Times New Roman"/>
          <w:sz w:val="24"/>
          <w:szCs w:val="24"/>
        </w:rPr>
        <w:lastRenderedPageBreak/>
        <w:t>поворотной точки 3в, расположенной на восточном углу ограждения водозаборной насосной станции.</w:t>
      </w:r>
    </w:p>
    <w:p w:rsidR="00574438" w:rsidRPr="00574438" w:rsidRDefault="00574438" w:rsidP="00574438">
      <w:pPr>
        <w:spacing w:after="0" w:line="240" w:lineRule="auto"/>
        <w:ind w:firstLine="709"/>
        <w:jc w:val="both"/>
        <w:rPr>
          <w:rFonts w:ascii="Times New Roman" w:eastAsia="Calibri" w:hAnsi="Times New Roman" w:cs="Times New Roman"/>
          <w:sz w:val="24"/>
          <w:szCs w:val="24"/>
        </w:rPr>
      </w:pPr>
      <w:r w:rsidRPr="00574438">
        <w:rPr>
          <w:rFonts w:ascii="Times New Roman" w:eastAsia="Calibri" w:hAnsi="Times New Roman" w:cs="Times New Roman"/>
          <w:sz w:val="24"/>
          <w:szCs w:val="24"/>
        </w:rPr>
        <w:t>От точки 3в (718296.03; 263160.60) линия границы проходит в юго-западном направлении  на протяжении 0,12 км до поворотной точки 3г.</w:t>
      </w:r>
    </w:p>
    <w:p w:rsidR="00574438" w:rsidRPr="00574438" w:rsidRDefault="00574438" w:rsidP="00574438">
      <w:pPr>
        <w:spacing w:after="0" w:line="240" w:lineRule="auto"/>
        <w:ind w:firstLine="709"/>
        <w:jc w:val="both"/>
        <w:rPr>
          <w:rFonts w:ascii="Times New Roman" w:eastAsia="Calibri" w:hAnsi="Times New Roman" w:cs="Times New Roman"/>
          <w:sz w:val="24"/>
          <w:szCs w:val="24"/>
        </w:rPr>
      </w:pPr>
      <w:r w:rsidRPr="00574438">
        <w:rPr>
          <w:rFonts w:ascii="Times New Roman" w:eastAsia="Calibri" w:hAnsi="Times New Roman" w:cs="Times New Roman"/>
          <w:sz w:val="24"/>
          <w:szCs w:val="24"/>
        </w:rPr>
        <w:t>От точки 3г (718209.76; 263082.11) линия границы проходит в юго-восточном направлении по северной стороне подъездной дороги, ведущей к водозаборным сооружениям, на протяжении 0,17 км до поворотной точки 3д, расположенной на западном углу ограждения водозаборной скважины.</w:t>
      </w:r>
    </w:p>
    <w:p w:rsidR="00574438" w:rsidRPr="00574438" w:rsidRDefault="00574438" w:rsidP="00574438">
      <w:pPr>
        <w:spacing w:after="0" w:line="240" w:lineRule="auto"/>
        <w:ind w:firstLine="709"/>
        <w:jc w:val="both"/>
        <w:rPr>
          <w:rFonts w:ascii="Times New Roman" w:eastAsia="Calibri" w:hAnsi="Times New Roman" w:cs="Times New Roman"/>
          <w:sz w:val="24"/>
          <w:szCs w:val="24"/>
        </w:rPr>
      </w:pPr>
      <w:r w:rsidRPr="00574438">
        <w:rPr>
          <w:rFonts w:ascii="Times New Roman" w:eastAsia="Calibri" w:hAnsi="Times New Roman" w:cs="Times New Roman"/>
          <w:sz w:val="24"/>
          <w:szCs w:val="24"/>
        </w:rPr>
        <w:t>От точки 3д (718106.47; 263222.54) линия границы проходит в северо-восточном направлении по ограждению водозаборной насосной скважины на протяжении 0,06 км до поворотной точки 3е, расположенной на северном углу ограждения водозаборной скважины.</w:t>
      </w:r>
    </w:p>
    <w:p w:rsidR="00574438" w:rsidRPr="00574438" w:rsidRDefault="00574438" w:rsidP="00574438">
      <w:pPr>
        <w:spacing w:after="0" w:line="240" w:lineRule="auto"/>
        <w:ind w:firstLine="709"/>
        <w:jc w:val="both"/>
        <w:rPr>
          <w:rFonts w:ascii="Times New Roman" w:eastAsia="Calibri" w:hAnsi="Times New Roman" w:cs="Times New Roman"/>
          <w:sz w:val="24"/>
          <w:szCs w:val="24"/>
        </w:rPr>
      </w:pPr>
      <w:r w:rsidRPr="00574438">
        <w:rPr>
          <w:rFonts w:ascii="Times New Roman" w:eastAsia="Calibri" w:hAnsi="Times New Roman" w:cs="Times New Roman"/>
          <w:sz w:val="24"/>
          <w:szCs w:val="24"/>
        </w:rPr>
        <w:t>От точки 3е (718148.46; 263265.38) линия границы проходит в юго-восточном направлении по ограждению водозаборной насосной скважины на протяжении 0,06 км до поворотной точки 3ж, расположенной на восточном углу ограждения водозаборной скважины.</w:t>
      </w:r>
    </w:p>
    <w:p w:rsidR="00574438" w:rsidRPr="00574438" w:rsidRDefault="00574438" w:rsidP="00574438">
      <w:pPr>
        <w:spacing w:after="0" w:line="240" w:lineRule="auto"/>
        <w:ind w:firstLine="709"/>
        <w:jc w:val="both"/>
        <w:rPr>
          <w:rFonts w:ascii="Times New Roman" w:eastAsia="Calibri" w:hAnsi="Times New Roman" w:cs="Times New Roman"/>
          <w:sz w:val="24"/>
          <w:szCs w:val="24"/>
        </w:rPr>
      </w:pPr>
      <w:r w:rsidRPr="00574438">
        <w:rPr>
          <w:rFonts w:ascii="Times New Roman" w:eastAsia="Calibri" w:hAnsi="Times New Roman" w:cs="Times New Roman"/>
          <w:sz w:val="24"/>
          <w:szCs w:val="24"/>
        </w:rPr>
        <w:t>От точки 3ж (718105.60; 263307.38) линия границы проходит в юго-западном направлении по ограждению водозаборной насосной скважины на протяжении 0,06 км до поворотной точки 3з, расположенной на южном углу ограждения водозаборной скважины.</w:t>
      </w:r>
    </w:p>
    <w:p w:rsidR="00574438" w:rsidRPr="00574438" w:rsidRDefault="00574438" w:rsidP="00574438">
      <w:pPr>
        <w:spacing w:after="0" w:line="240" w:lineRule="auto"/>
        <w:ind w:firstLine="709"/>
        <w:jc w:val="both"/>
        <w:rPr>
          <w:rFonts w:ascii="Times New Roman" w:eastAsia="Calibri" w:hAnsi="Times New Roman" w:cs="Times New Roman"/>
          <w:sz w:val="24"/>
          <w:szCs w:val="24"/>
        </w:rPr>
      </w:pPr>
      <w:r w:rsidRPr="00574438">
        <w:rPr>
          <w:rFonts w:ascii="Times New Roman" w:eastAsia="Calibri" w:hAnsi="Times New Roman" w:cs="Times New Roman"/>
          <w:sz w:val="24"/>
          <w:szCs w:val="24"/>
        </w:rPr>
        <w:t xml:space="preserve">От точки 3з (718063.61; 263264.53) линия границы проходит в юго-восточном направлении по северной стороне подъездной дороги, ведущей к водозаборным сооружениям, на протяжении 0,25 км до поворотной точки  </w:t>
      </w:r>
    </w:p>
    <w:p w:rsidR="00574438" w:rsidRPr="00574438" w:rsidRDefault="00574438" w:rsidP="00574438">
      <w:pPr>
        <w:spacing w:after="0" w:line="240" w:lineRule="auto"/>
        <w:ind w:firstLine="709"/>
        <w:jc w:val="both"/>
        <w:rPr>
          <w:rFonts w:ascii="Times New Roman" w:eastAsia="Calibri" w:hAnsi="Times New Roman" w:cs="Times New Roman"/>
          <w:sz w:val="24"/>
          <w:szCs w:val="24"/>
        </w:rPr>
      </w:pPr>
      <w:r w:rsidRPr="00574438">
        <w:rPr>
          <w:rFonts w:ascii="Times New Roman" w:eastAsia="Calibri" w:hAnsi="Times New Roman" w:cs="Times New Roman"/>
          <w:sz w:val="24"/>
          <w:szCs w:val="24"/>
        </w:rPr>
        <w:t>От точки 3и (717999.68; 263488.44) линия границы проходит в северном направлении по ограждению водозаборной насосной скважины на протяжении 0,04 км до поворотной точки 3к, расположенной на западном углу ограждения водозаборной скважины.</w:t>
      </w:r>
    </w:p>
    <w:p w:rsidR="00574438" w:rsidRPr="00574438" w:rsidRDefault="00574438" w:rsidP="00574438">
      <w:pPr>
        <w:spacing w:after="0" w:line="240" w:lineRule="auto"/>
        <w:ind w:firstLine="709"/>
        <w:jc w:val="both"/>
        <w:rPr>
          <w:rFonts w:ascii="Times New Roman" w:eastAsia="Calibri" w:hAnsi="Times New Roman" w:cs="Times New Roman"/>
          <w:sz w:val="24"/>
          <w:szCs w:val="24"/>
        </w:rPr>
      </w:pPr>
      <w:r w:rsidRPr="00574438">
        <w:rPr>
          <w:rFonts w:ascii="Times New Roman" w:eastAsia="Calibri" w:hAnsi="Times New Roman" w:cs="Times New Roman"/>
          <w:sz w:val="24"/>
          <w:szCs w:val="24"/>
        </w:rPr>
        <w:t>От точки 3к (718036.41; 263482.51) линия границы проходит в северо-восточном направлении по ограждению водозаборной насосной скважины на протяжении 0,06 км до поворотной точки 3л, расположенной на северном углу ограждения водозаборной скважины.</w:t>
      </w:r>
    </w:p>
    <w:p w:rsidR="00574438" w:rsidRPr="00574438" w:rsidRDefault="00574438" w:rsidP="00574438">
      <w:pPr>
        <w:spacing w:after="0" w:line="240" w:lineRule="auto"/>
        <w:ind w:firstLine="709"/>
        <w:jc w:val="both"/>
        <w:rPr>
          <w:rFonts w:ascii="Times New Roman" w:eastAsia="Calibri" w:hAnsi="Times New Roman" w:cs="Times New Roman"/>
          <w:sz w:val="24"/>
          <w:szCs w:val="24"/>
        </w:rPr>
      </w:pPr>
      <w:r w:rsidRPr="00574438">
        <w:rPr>
          <w:rFonts w:ascii="Times New Roman" w:eastAsia="Calibri" w:hAnsi="Times New Roman" w:cs="Times New Roman"/>
          <w:sz w:val="24"/>
          <w:szCs w:val="24"/>
        </w:rPr>
        <w:t>От точки 3л (718045.97; 263541.74) линия границы проходит в юго-восточном направлении по ограждению водозаборной насосной скважины на протяжении 0,06 км до поворотной точки 3м, расположенной на восточном углу ограждения водозаборной скважины.</w:t>
      </w:r>
    </w:p>
    <w:p w:rsidR="00574438" w:rsidRPr="00574438" w:rsidRDefault="00574438" w:rsidP="00574438">
      <w:pPr>
        <w:spacing w:after="0" w:line="240" w:lineRule="auto"/>
        <w:ind w:firstLine="709"/>
        <w:jc w:val="both"/>
        <w:rPr>
          <w:rFonts w:ascii="Times New Roman" w:eastAsia="Calibri" w:hAnsi="Times New Roman" w:cs="Times New Roman"/>
          <w:sz w:val="24"/>
          <w:szCs w:val="24"/>
        </w:rPr>
      </w:pPr>
      <w:r w:rsidRPr="00574438">
        <w:rPr>
          <w:rFonts w:ascii="Times New Roman" w:eastAsia="Calibri" w:hAnsi="Times New Roman" w:cs="Times New Roman"/>
          <w:sz w:val="24"/>
          <w:szCs w:val="24"/>
        </w:rPr>
        <w:t>От точки 3м (717986.73; 263551.30) линия границы проходит в юго-западном направлении по ограждению водозаборной насосной скважины на протяжении 0,06 км до поворотной точки 3н, расположенной на южном углу ограждения водозаборной скважины.</w:t>
      </w:r>
    </w:p>
    <w:p w:rsidR="00574438" w:rsidRPr="00574438" w:rsidRDefault="00574438" w:rsidP="00574438">
      <w:pPr>
        <w:spacing w:after="0" w:line="240" w:lineRule="auto"/>
        <w:ind w:firstLine="709"/>
        <w:jc w:val="both"/>
        <w:rPr>
          <w:rFonts w:ascii="Times New Roman" w:eastAsia="Calibri" w:hAnsi="Times New Roman" w:cs="Times New Roman"/>
          <w:sz w:val="24"/>
          <w:szCs w:val="24"/>
        </w:rPr>
      </w:pPr>
      <w:r w:rsidRPr="00574438">
        <w:rPr>
          <w:rFonts w:ascii="Times New Roman" w:eastAsia="Calibri" w:hAnsi="Times New Roman" w:cs="Times New Roman"/>
          <w:sz w:val="24"/>
          <w:szCs w:val="24"/>
        </w:rPr>
        <w:t>От точки 3н (717977.18; 263492.06) линия границы проходит в северо-западном направлении по ограждению водозаборной насосной скважины на протяжении 0,01 км до поворотной точки 3о, расположенной на южной стороне подъездной дороги, ведущей к водозаборным сооружениям.</w:t>
      </w:r>
    </w:p>
    <w:p w:rsidR="00574438" w:rsidRPr="00574438" w:rsidRDefault="00574438" w:rsidP="00574438">
      <w:pPr>
        <w:spacing w:after="0" w:line="240" w:lineRule="auto"/>
        <w:ind w:firstLine="709"/>
        <w:jc w:val="both"/>
        <w:rPr>
          <w:rFonts w:ascii="Times New Roman" w:eastAsia="Calibri" w:hAnsi="Times New Roman" w:cs="Times New Roman"/>
          <w:sz w:val="24"/>
          <w:szCs w:val="24"/>
        </w:rPr>
      </w:pPr>
      <w:r w:rsidRPr="00574438">
        <w:rPr>
          <w:rFonts w:ascii="Times New Roman" w:eastAsia="Calibri" w:hAnsi="Times New Roman" w:cs="Times New Roman"/>
          <w:sz w:val="24"/>
          <w:szCs w:val="24"/>
        </w:rPr>
        <w:t>От точки 3о (717989.82; 263490.02) линия границы проходит общим направлением на северо-запад по южной стороне подъездной дороги, ведущей к водозаборным сооружениям, на протяжении 2,04 км до поворотной точки 3п, расположенной на пересечении южной стороны подъездной дороги, ведущей к водозаборным сооружениям, с железнодорожной насыпью.</w:t>
      </w:r>
    </w:p>
    <w:p w:rsidR="00574438" w:rsidRPr="009F488A" w:rsidRDefault="00574438" w:rsidP="00574438">
      <w:pPr>
        <w:spacing w:after="0" w:line="240" w:lineRule="auto"/>
        <w:ind w:firstLine="709"/>
        <w:jc w:val="both"/>
        <w:rPr>
          <w:rFonts w:ascii="PT Astra Serif" w:hAnsi="PT Astra Serif"/>
          <w:sz w:val="28"/>
          <w:szCs w:val="28"/>
          <w:lang w:eastAsia="ru-RU"/>
        </w:rPr>
      </w:pPr>
      <w:r w:rsidRPr="00574438">
        <w:rPr>
          <w:rFonts w:ascii="Times New Roman" w:eastAsia="Calibri" w:hAnsi="Times New Roman" w:cs="Times New Roman"/>
          <w:sz w:val="24"/>
          <w:szCs w:val="24"/>
        </w:rPr>
        <w:t>От точки 3п (719168.40; 262402.39) линия границы проходит в северо-западном направлении на протяжении 0,73 км до поворотной точки 2.</w:t>
      </w:r>
    </w:p>
    <w:p w:rsidR="00574438" w:rsidRPr="00574438" w:rsidRDefault="00DB1F22" w:rsidP="00574438">
      <w:pPr>
        <w:spacing w:after="0" w:line="240" w:lineRule="auto"/>
        <w:ind w:firstLine="709"/>
        <w:jc w:val="both"/>
        <w:rPr>
          <w:rFonts w:ascii="Times New Roman" w:eastAsia="Calibri" w:hAnsi="Times New Roman" w:cs="Times New Roman"/>
          <w:sz w:val="24"/>
          <w:szCs w:val="24"/>
        </w:rPr>
      </w:pPr>
      <w:r w:rsidRPr="00DB1F22">
        <w:rPr>
          <w:rFonts w:ascii="Times New Roman" w:eastAsia="Calibri" w:hAnsi="Times New Roman" w:cs="Times New Roman"/>
          <w:sz w:val="24"/>
          <w:szCs w:val="24"/>
        </w:rPr>
        <w:t xml:space="preserve">2. </w:t>
      </w:r>
      <w:r w:rsidR="00574438" w:rsidRPr="00574438">
        <w:rPr>
          <w:rFonts w:ascii="Times New Roman" w:eastAsia="Calibri" w:hAnsi="Times New Roman" w:cs="Times New Roman"/>
          <w:sz w:val="24"/>
          <w:szCs w:val="24"/>
        </w:rPr>
        <w:t>От точки 72 (718366.46; 259703.12) линия границы проходит в северо-западном направлении на протяжении 0,96 км до поворотной точки 1.</w:t>
      </w:r>
    </w:p>
    <w:p w:rsidR="00DB1F22" w:rsidRPr="00DB1F22" w:rsidRDefault="00DB1F22" w:rsidP="00DB1F22">
      <w:pPr>
        <w:keepNext/>
        <w:keepLines/>
        <w:spacing w:after="0" w:line="240" w:lineRule="auto"/>
        <w:ind w:right="454"/>
        <w:jc w:val="center"/>
        <w:outlineLvl w:val="2"/>
        <w:rPr>
          <w:rFonts w:ascii="Times New Roman" w:eastAsia="Times New Roman" w:hAnsi="Times New Roman" w:cs="Times New Roman"/>
          <w:b/>
          <w:sz w:val="24"/>
          <w:szCs w:val="24"/>
          <w:lang w:eastAsia="ru-RU"/>
        </w:rPr>
      </w:pPr>
      <w:r w:rsidRPr="00DB1F22">
        <w:rPr>
          <w:rFonts w:ascii="Times New Roman" w:eastAsia="Times New Roman" w:hAnsi="Times New Roman" w:cs="Times New Roman"/>
          <w:b/>
          <w:sz w:val="24"/>
          <w:szCs w:val="24"/>
          <w:lang w:eastAsia="ru-RU"/>
        </w:rPr>
        <w:lastRenderedPageBreak/>
        <w:t xml:space="preserve">Графическое описание изменения прохождения границы </w:t>
      </w:r>
    </w:p>
    <w:p w:rsidR="00DB1F22" w:rsidRPr="00DB1F22" w:rsidRDefault="00DB1F22" w:rsidP="00DB1F22">
      <w:pPr>
        <w:keepNext/>
        <w:keepLines/>
        <w:spacing w:after="0" w:line="240" w:lineRule="auto"/>
        <w:ind w:right="454"/>
        <w:jc w:val="center"/>
        <w:outlineLvl w:val="2"/>
        <w:rPr>
          <w:rFonts w:ascii="Times New Roman" w:eastAsia="Times New Roman" w:hAnsi="Times New Roman" w:cs="Times New Roman"/>
          <w:b/>
          <w:sz w:val="24"/>
          <w:szCs w:val="24"/>
          <w:lang w:eastAsia="ru-RU"/>
        </w:rPr>
      </w:pPr>
      <w:r w:rsidRPr="00DB1F22">
        <w:rPr>
          <w:rFonts w:ascii="Times New Roman" w:eastAsia="Times New Roman" w:hAnsi="Times New Roman" w:cs="Times New Roman"/>
          <w:b/>
          <w:sz w:val="24"/>
          <w:szCs w:val="24"/>
          <w:lang w:eastAsia="ru-RU"/>
        </w:rPr>
        <w:t xml:space="preserve">муниципального образования Ломинцевское Щекинского района </w:t>
      </w:r>
    </w:p>
    <w:p w:rsidR="00DB1F22" w:rsidRDefault="00DB1F22" w:rsidP="00DB1F22">
      <w:pPr>
        <w:keepNext/>
        <w:keepLines/>
        <w:spacing w:after="0" w:line="240" w:lineRule="auto"/>
        <w:ind w:right="454"/>
        <w:jc w:val="center"/>
        <w:outlineLvl w:val="2"/>
        <w:rPr>
          <w:rFonts w:ascii="Times New Roman" w:eastAsia="Times New Roman" w:hAnsi="Times New Roman" w:cs="Times New Roman"/>
          <w:b/>
          <w:sz w:val="24"/>
          <w:szCs w:val="24"/>
          <w:lang w:eastAsia="ru-RU"/>
        </w:rPr>
      </w:pPr>
      <w:r w:rsidRPr="00DB1F22">
        <w:rPr>
          <w:rFonts w:ascii="Times New Roman" w:eastAsia="Times New Roman" w:hAnsi="Times New Roman" w:cs="Times New Roman"/>
          <w:b/>
          <w:sz w:val="24"/>
          <w:szCs w:val="24"/>
          <w:lang w:eastAsia="ru-RU"/>
        </w:rPr>
        <w:t xml:space="preserve"> с муниципальным образованием </w:t>
      </w:r>
      <w:proofErr w:type="gramStart"/>
      <w:r w:rsidRPr="00DB1F22">
        <w:rPr>
          <w:rFonts w:ascii="Times New Roman" w:eastAsia="Times New Roman" w:hAnsi="Times New Roman" w:cs="Times New Roman"/>
          <w:b/>
          <w:sz w:val="24"/>
          <w:szCs w:val="24"/>
          <w:lang w:eastAsia="ru-RU"/>
        </w:rPr>
        <w:t>Огаревское</w:t>
      </w:r>
      <w:proofErr w:type="gramEnd"/>
      <w:r w:rsidRPr="00DB1F22">
        <w:rPr>
          <w:rFonts w:ascii="Times New Roman" w:eastAsia="Times New Roman" w:hAnsi="Times New Roman" w:cs="Times New Roman"/>
          <w:b/>
          <w:sz w:val="24"/>
          <w:szCs w:val="24"/>
          <w:lang w:eastAsia="ru-RU"/>
        </w:rPr>
        <w:t xml:space="preserve"> Щекинского района</w:t>
      </w:r>
    </w:p>
    <w:p w:rsidR="00574438" w:rsidRPr="00DB1F22" w:rsidRDefault="00574438" w:rsidP="00DB1F22">
      <w:pPr>
        <w:keepNext/>
        <w:keepLines/>
        <w:spacing w:after="0" w:line="240" w:lineRule="auto"/>
        <w:ind w:right="454"/>
        <w:jc w:val="center"/>
        <w:outlineLvl w:val="2"/>
        <w:rPr>
          <w:rFonts w:ascii="Times New Roman" w:eastAsia="Times New Roman" w:hAnsi="Times New Roman" w:cs="Times New Roman"/>
          <w:sz w:val="27"/>
          <w:szCs w:val="27"/>
          <w:lang w:eastAsia="ru-RU"/>
        </w:rPr>
      </w:pPr>
    </w:p>
    <w:p w:rsidR="00DB1F22" w:rsidRDefault="00DB1F22" w:rsidP="00DB1F22">
      <w:pPr>
        <w:keepNext/>
        <w:keepLines/>
        <w:spacing w:after="0" w:line="240" w:lineRule="auto"/>
        <w:ind w:right="454"/>
        <w:jc w:val="center"/>
        <w:outlineLvl w:val="2"/>
        <w:rPr>
          <w:rFonts w:ascii="Times New Roman" w:eastAsia="Times New Roman" w:hAnsi="Times New Roman" w:cs="Times New Roman"/>
          <w:sz w:val="27"/>
          <w:szCs w:val="27"/>
          <w:lang w:eastAsia="ru-RU"/>
        </w:rPr>
      </w:pPr>
      <w:r>
        <w:rPr>
          <w:rFonts w:ascii="Times New Roman" w:eastAsia="Times New Roman" w:hAnsi="Times New Roman" w:cs="Times New Roman"/>
          <w:noProof/>
          <w:sz w:val="27"/>
          <w:szCs w:val="27"/>
          <w:lang w:eastAsia="ru-RU"/>
        </w:rPr>
        <w:drawing>
          <wp:inline distT="0" distB="0" distL="0" distR="0" wp14:anchorId="71A39A50" wp14:editId="2C63D142">
            <wp:extent cx="5322770" cy="3339967"/>
            <wp:effectExtent l="0" t="0" r="0" b="0"/>
            <wp:docPr id="15" name="Рисунок 15" descr="Ломинцевское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Ломинцевское (6)"/>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 t="7083" r="1296" b="5146"/>
                    <a:stretch/>
                  </pic:blipFill>
                  <pic:spPr bwMode="auto">
                    <a:xfrm>
                      <a:off x="0" y="0"/>
                      <a:ext cx="5330000" cy="3344504"/>
                    </a:xfrm>
                    <a:prstGeom prst="rect">
                      <a:avLst/>
                    </a:prstGeom>
                    <a:noFill/>
                    <a:ln>
                      <a:noFill/>
                    </a:ln>
                    <a:extLst>
                      <a:ext uri="{53640926-AAD7-44D8-BBD7-CCE9431645EC}">
                        <a14:shadowObscured xmlns:a14="http://schemas.microsoft.com/office/drawing/2010/main"/>
                      </a:ext>
                    </a:extLst>
                  </pic:spPr>
                </pic:pic>
              </a:graphicData>
            </a:graphic>
          </wp:inline>
        </w:drawing>
      </w:r>
    </w:p>
    <w:p w:rsidR="00574438" w:rsidRDefault="00574438" w:rsidP="00DB1F22">
      <w:pPr>
        <w:keepNext/>
        <w:keepLines/>
        <w:spacing w:after="0" w:line="240" w:lineRule="auto"/>
        <w:ind w:right="454"/>
        <w:jc w:val="center"/>
        <w:outlineLvl w:val="2"/>
        <w:rPr>
          <w:rFonts w:ascii="Times New Roman" w:eastAsia="Times New Roman" w:hAnsi="Times New Roman" w:cs="Times New Roman"/>
          <w:sz w:val="27"/>
          <w:szCs w:val="27"/>
          <w:lang w:eastAsia="ru-RU"/>
        </w:rPr>
      </w:pPr>
    </w:p>
    <w:p w:rsidR="00574438" w:rsidRPr="00DB1F22" w:rsidRDefault="00574438" w:rsidP="00DB1F22">
      <w:pPr>
        <w:keepNext/>
        <w:keepLines/>
        <w:spacing w:after="0" w:line="240" w:lineRule="auto"/>
        <w:ind w:right="454"/>
        <w:jc w:val="center"/>
        <w:outlineLvl w:val="2"/>
        <w:rPr>
          <w:rFonts w:ascii="Times New Roman" w:eastAsia="Times New Roman" w:hAnsi="Times New Roman" w:cs="Times New Roman"/>
          <w:sz w:val="27"/>
          <w:szCs w:val="27"/>
          <w:lang w:eastAsia="ru-RU"/>
        </w:rPr>
      </w:pPr>
    </w:p>
    <w:p w:rsidR="00DB1F22" w:rsidRDefault="00DB1F22" w:rsidP="00DB1F22">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noProof/>
          <w:sz w:val="27"/>
          <w:szCs w:val="27"/>
          <w:lang w:eastAsia="ru-RU"/>
        </w:rPr>
        <w:drawing>
          <wp:inline distT="0" distB="0" distL="0" distR="0" wp14:anchorId="30F20A72" wp14:editId="508777C7">
            <wp:extent cx="5332396" cy="3320715"/>
            <wp:effectExtent l="0" t="0" r="1905" b="0"/>
            <wp:docPr id="14" name="Рисунок 14" descr="Ломинцевское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Ломинцевское (7)"/>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7595" r="1117" b="5062"/>
                    <a:stretch/>
                  </pic:blipFill>
                  <pic:spPr bwMode="auto">
                    <a:xfrm>
                      <a:off x="0" y="0"/>
                      <a:ext cx="5339641" cy="3325227"/>
                    </a:xfrm>
                    <a:prstGeom prst="rect">
                      <a:avLst/>
                    </a:prstGeom>
                    <a:noFill/>
                    <a:ln>
                      <a:noFill/>
                    </a:ln>
                    <a:extLst>
                      <a:ext uri="{53640926-AAD7-44D8-BBD7-CCE9431645EC}">
                        <a14:shadowObscured xmlns:a14="http://schemas.microsoft.com/office/drawing/2010/main"/>
                      </a:ext>
                    </a:extLst>
                  </pic:spPr>
                </pic:pic>
              </a:graphicData>
            </a:graphic>
          </wp:inline>
        </w:drawing>
      </w:r>
    </w:p>
    <w:sectPr w:rsidR="00DB1F2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643C" w:rsidRDefault="009A643C" w:rsidP="007B5BC8">
      <w:pPr>
        <w:spacing w:after="0" w:line="240" w:lineRule="auto"/>
      </w:pPr>
      <w:r>
        <w:separator/>
      </w:r>
    </w:p>
  </w:endnote>
  <w:endnote w:type="continuationSeparator" w:id="0">
    <w:p w:rsidR="009A643C" w:rsidRDefault="009A643C" w:rsidP="007B5B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Times New Roman"/>
    <w:charset w:val="CC"/>
    <w:family w:val="roman"/>
    <w:pitch w:val="variable"/>
    <w:sig w:usb0="00000001" w:usb1="5000204B" w:usb2="00000020" w:usb3="00000000" w:csb0="00000097" w:csb1="00000000"/>
  </w:font>
  <w:font w:name="Calibri Light">
    <w:altName w:val="Arial"/>
    <w:charset w:val="CC"/>
    <w:family w:val="swiss"/>
    <w:pitch w:val="variable"/>
    <w:sig w:usb0="00000000"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643C" w:rsidRDefault="009A643C" w:rsidP="007B5BC8">
      <w:pPr>
        <w:spacing w:after="0" w:line="240" w:lineRule="auto"/>
      </w:pPr>
      <w:r>
        <w:separator/>
      </w:r>
    </w:p>
  </w:footnote>
  <w:footnote w:type="continuationSeparator" w:id="0">
    <w:p w:rsidR="009A643C" w:rsidRDefault="009A643C" w:rsidP="007B5BC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1A0B"/>
    <w:rsid w:val="0001676F"/>
    <w:rsid w:val="000225EB"/>
    <w:rsid w:val="00071F34"/>
    <w:rsid w:val="000C719D"/>
    <w:rsid w:val="000E2C05"/>
    <w:rsid w:val="000E5ED4"/>
    <w:rsid w:val="000F17C2"/>
    <w:rsid w:val="001060FE"/>
    <w:rsid w:val="00156CE3"/>
    <w:rsid w:val="001806BA"/>
    <w:rsid w:val="00194DB3"/>
    <w:rsid w:val="001B209C"/>
    <w:rsid w:val="00232B92"/>
    <w:rsid w:val="002421ED"/>
    <w:rsid w:val="00286DF6"/>
    <w:rsid w:val="002F3FE7"/>
    <w:rsid w:val="00302AD2"/>
    <w:rsid w:val="0033669C"/>
    <w:rsid w:val="0034110E"/>
    <w:rsid w:val="00382D63"/>
    <w:rsid w:val="00390B55"/>
    <w:rsid w:val="00394DC5"/>
    <w:rsid w:val="00395D3D"/>
    <w:rsid w:val="003B7BEF"/>
    <w:rsid w:val="003E1D44"/>
    <w:rsid w:val="00401714"/>
    <w:rsid w:val="004055A3"/>
    <w:rsid w:val="0046659D"/>
    <w:rsid w:val="00480944"/>
    <w:rsid w:val="00496C23"/>
    <w:rsid w:val="004B41B0"/>
    <w:rsid w:val="00531897"/>
    <w:rsid w:val="00533B5E"/>
    <w:rsid w:val="005343F2"/>
    <w:rsid w:val="005412D5"/>
    <w:rsid w:val="00550FF3"/>
    <w:rsid w:val="00574438"/>
    <w:rsid w:val="005A6952"/>
    <w:rsid w:val="005D2D97"/>
    <w:rsid w:val="00620DAD"/>
    <w:rsid w:val="00664C1D"/>
    <w:rsid w:val="00694630"/>
    <w:rsid w:val="006C78C3"/>
    <w:rsid w:val="006E09C6"/>
    <w:rsid w:val="00717407"/>
    <w:rsid w:val="0072413A"/>
    <w:rsid w:val="00754357"/>
    <w:rsid w:val="0079316A"/>
    <w:rsid w:val="007B44D3"/>
    <w:rsid w:val="007B5BC8"/>
    <w:rsid w:val="007C3585"/>
    <w:rsid w:val="00831486"/>
    <w:rsid w:val="00854AA2"/>
    <w:rsid w:val="008A535F"/>
    <w:rsid w:val="008C358C"/>
    <w:rsid w:val="008D3764"/>
    <w:rsid w:val="009034EB"/>
    <w:rsid w:val="00922AFF"/>
    <w:rsid w:val="0096439B"/>
    <w:rsid w:val="00992B5D"/>
    <w:rsid w:val="009A529E"/>
    <w:rsid w:val="009A5C08"/>
    <w:rsid w:val="009A643C"/>
    <w:rsid w:val="009B7F7C"/>
    <w:rsid w:val="00A244E7"/>
    <w:rsid w:val="00A5492E"/>
    <w:rsid w:val="00AB112E"/>
    <w:rsid w:val="00AB5783"/>
    <w:rsid w:val="00AC53E6"/>
    <w:rsid w:val="00AC58D3"/>
    <w:rsid w:val="00AE676C"/>
    <w:rsid w:val="00AF5A4B"/>
    <w:rsid w:val="00B3016B"/>
    <w:rsid w:val="00B40678"/>
    <w:rsid w:val="00B47B71"/>
    <w:rsid w:val="00B65349"/>
    <w:rsid w:val="00B662D6"/>
    <w:rsid w:val="00BC3F06"/>
    <w:rsid w:val="00C51A88"/>
    <w:rsid w:val="00C82243"/>
    <w:rsid w:val="00CA1D3E"/>
    <w:rsid w:val="00CD31A5"/>
    <w:rsid w:val="00D11C62"/>
    <w:rsid w:val="00D66143"/>
    <w:rsid w:val="00DB1F22"/>
    <w:rsid w:val="00E11A0B"/>
    <w:rsid w:val="00E139F0"/>
    <w:rsid w:val="00E226EB"/>
    <w:rsid w:val="00EA58CF"/>
    <w:rsid w:val="00EB1198"/>
    <w:rsid w:val="00EC56DF"/>
    <w:rsid w:val="00F10451"/>
    <w:rsid w:val="00F77741"/>
    <w:rsid w:val="00FC49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56CE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56CE3"/>
    <w:rPr>
      <w:rFonts w:ascii="Tahoma" w:hAnsi="Tahoma" w:cs="Tahoma"/>
      <w:sz w:val="16"/>
      <w:szCs w:val="16"/>
    </w:rPr>
  </w:style>
  <w:style w:type="character" w:styleId="a5">
    <w:name w:val="Hyperlink"/>
    <w:basedOn w:val="a0"/>
    <w:unhideWhenUsed/>
    <w:rsid w:val="00CA1D3E"/>
    <w:rPr>
      <w:color w:val="0563C1" w:themeColor="hyperlink"/>
      <w:u w:val="single"/>
    </w:rPr>
  </w:style>
  <w:style w:type="paragraph" w:styleId="a6">
    <w:name w:val="Body Text"/>
    <w:basedOn w:val="a"/>
    <w:link w:val="a7"/>
    <w:rsid w:val="001060FE"/>
    <w:pPr>
      <w:spacing w:after="0" w:line="360" w:lineRule="auto"/>
      <w:jc w:val="both"/>
    </w:pPr>
    <w:rPr>
      <w:rFonts w:ascii="Times New Roman" w:eastAsia="Times New Roman" w:hAnsi="Times New Roman" w:cs="Times New Roman"/>
      <w:sz w:val="24"/>
      <w:szCs w:val="20"/>
      <w:lang w:eastAsia="ru-RU"/>
    </w:rPr>
  </w:style>
  <w:style w:type="character" w:customStyle="1" w:styleId="a7">
    <w:name w:val="Основной текст Знак"/>
    <w:basedOn w:val="a0"/>
    <w:link w:val="a6"/>
    <w:rsid w:val="001060FE"/>
    <w:rPr>
      <w:rFonts w:ascii="Times New Roman" w:eastAsia="Times New Roman" w:hAnsi="Times New Roman" w:cs="Times New Roman"/>
      <w:sz w:val="24"/>
      <w:szCs w:val="20"/>
      <w:lang w:eastAsia="ru-RU"/>
    </w:rPr>
  </w:style>
  <w:style w:type="paragraph" w:styleId="a8">
    <w:name w:val="header"/>
    <w:basedOn w:val="a"/>
    <w:link w:val="a9"/>
    <w:uiPriority w:val="99"/>
    <w:unhideWhenUsed/>
    <w:rsid w:val="007B5BC8"/>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7B5BC8"/>
  </w:style>
  <w:style w:type="paragraph" w:styleId="aa">
    <w:name w:val="footer"/>
    <w:basedOn w:val="a"/>
    <w:link w:val="ab"/>
    <w:uiPriority w:val="99"/>
    <w:unhideWhenUsed/>
    <w:rsid w:val="007B5BC8"/>
    <w:pPr>
      <w:tabs>
        <w:tab w:val="center" w:pos="4677"/>
        <w:tab w:val="right" w:pos="9355"/>
      </w:tabs>
      <w:spacing w:after="0" w:line="240" w:lineRule="auto"/>
    </w:pPr>
  </w:style>
  <w:style w:type="character" w:customStyle="1" w:styleId="ab">
    <w:name w:val="Нижний колонтитул Знак"/>
    <w:basedOn w:val="a0"/>
    <w:link w:val="aa"/>
    <w:uiPriority w:val="99"/>
    <w:rsid w:val="007B5BC8"/>
  </w:style>
  <w:style w:type="character" w:customStyle="1" w:styleId="3">
    <w:name w:val="Заголовок №3_"/>
    <w:link w:val="30"/>
    <w:rsid w:val="00574438"/>
    <w:rPr>
      <w:sz w:val="27"/>
      <w:szCs w:val="27"/>
      <w:shd w:val="clear" w:color="auto" w:fill="FFFFFF"/>
    </w:rPr>
  </w:style>
  <w:style w:type="paragraph" w:customStyle="1" w:styleId="30">
    <w:name w:val="Заголовок №3"/>
    <w:basedOn w:val="a"/>
    <w:link w:val="3"/>
    <w:rsid w:val="00574438"/>
    <w:pPr>
      <w:shd w:val="clear" w:color="auto" w:fill="FFFFFF"/>
      <w:spacing w:after="240" w:line="317" w:lineRule="exact"/>
      <w:jc w:val="center"/>
      <w:outlineLvl w:val="2"/>
    </w:pPr>
    <w:rPr>
      <w:sz w:val="27"/>
      <w:szCs w:val="2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56CE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56CE3"/>
    <w:rPr>
      <w:rFonts w:ascii="Tahoma" w:hAnsi="Tahoma" w:cs="Tahoma"/>
      <w:sz w:val="16"/>
      <w:szCs w:val="16"/>
    </w:rPr>
  </w:style>
  <w:style w:type="character" w:styleId="a5">
    <w:name w:val="Hyperlink"/>
    <w:basedOn w:val="a0"/>
    <w:unhideWhenUsed/>
    <w:rsid w:val="00CA1D3E"/>
    <w:rPr>
      <w:color w:val="0563C1" w:themeColor="hyperlink"/>
      <w:u w:val="single"/>
    </w:rPr>
  </w:style>
  <w:style w:type="paragraph" w:styleId="a6">
    <w:name w:val="Body Text"/>
    <w:basedOn w:val="a"/>
    <w:link w:val="a7"/>
    <w:rsid w:val="001060FE"/>
    <w:pPr>
      <w:spacing w:after="0" w:line="360" w:lineRule="auto"/>
      <w:jc w:val="both"/>
    </w:pPr>
    <w:rPr>
      <w:rFonts w:ascii="Times New Roman" w:eastAsia="Times New Roman" w:hAnsi="Times New Roman" w:cs="Times New Roman"/>
      <w:sz w:val="24"/>
      <w:szCs w:val="20"/>
      <w:lang w:eastAsia="ru-RU"/>
    </w:rPr>
  </w:style>
  <w:style w:type="character" w:customStyle="1" w:styleId="a7">
    <w:name w:val="Основной текст Знак"/>
    <w:basedOn w:val="a0"/>
    <w:link w:val="a6"/>
    <w:rsid w:val="001060FE"/>
    <w:rPr>
      <w:rFonts w:ascii="Times New Roman" w:eastAsia="Times New Roman" w:hAnsi="Times New Roman" w:cs="Times New Roman"/>
      <w:sz w:val="24"/>
      <w:szCs w:val="20"/>
      <w:lang w:eastAsia="ru-RU"/>
    </w:rPr>
  </w:style>
  <w:style w:type="paragraph" w:styleId="a8">
    <w:name w:val="header"/>
    <w:basedOn w:val="a"/>
    <w:link w:val="a9"/>
    <w:uiPriority w:val="99"/>
    <w:unhideWhenUsed/>
    <w:rsid w:val="007B5BC8"/>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7B5BC8"/>
  </w:style>
  <w:style w:type="paragraph" w:styleId="aa">
    <w:name w:val="footer"/>
    <w:basedOn w:val="a"/>
    <w:link w:val="ab"/>
    <w:uiPriority w:val="99"/>
    <w:unhideWhenUsed/>
    <w:rsid w:val="007B5BC8"/>
    <w:pPr>
      <w:tabs>
        <w:tab w:val="center" w:pos="4677"/>
        <w:tab w:val="right" w:pos="9355"/>
      </w:tabs>
      <w:spacing w:after="0" w:line="240" w:lineRule="auto"/>
    </w:pPr>
  </w:style>
  <w:style w:type="character" w:customStyle="1" w:styleId="ab">
    <w:name w:val="Нижний колонтитул Знак"/>
    <w:basedOn w:val="a0"/>
    <w:link w:val="aa"/>
    <w:uiPriority w:val="99"/>
    <w:rsid w:val="007B5BC8"/>
  </w:style>
  <w:style w:type="character" w:customStyle="1" w:styleId="3">
    <w:name w:val="Заголовок №3_"/>
    <w:link w:val="30"/>
    <w:rsid w:val="00574438"/>
    <w:rPr>
      <w:sz w:val="27"/>
      <w:szCs w:val="27"/>
      <w:shd w:val="clear" w:color="auto" w:fill="FFFFFF"/>
    </w:rPr>
  </w:style>
  <w:style w:type="paragraph" w:customStyle="1" w:styleId="30">
    <w:name w:val="Заголовок №3"/>
    <w:basedOn w:val="a"/>
    <w:link w:val="3"/>
    <w:rsid w:val="00574438"/>
    <w:pPr>
      <w:shd w:val="clear" w:color="auto" w:fill="FFFFFF"/>
      <w:spacing w:after="240" w:line="317" w:lineRule="exact"/>
      <w:jc w:val="center"/>
      <w:outlineLvl w:val="2"/>
    </w:pPr>
    <w:rPr>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88E9DE-71DE-4FC3-BF39-3752B7BE97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1</Pages>
  <Words>1459</Words>
  <Characters>8318</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9758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Воробьева Елена Владимировна</dc:creator>
  <cp:lastModifiedBy>urist</cp:lastModifiedBy>
  <cp:revision>6</cp:revision>
  <cp:lastPrinted>2020-03-17T09:26:00Z</cp:lastPrinted>
  <dcterms:created xsi:type="dcterms:W3CDTF">2020-03-17T06:38:00Z</dcterms:created>
  <dcterms:modified xsi:type="dcterms:W3CDTF">2020-03-18T06:20:00Z</dcterms:modified>
</cp:coreProperties>
</file>