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C7" w:rsidRPr="008A1C71" w:rsidRDefault="007052C7" w:rsidP="00851B94">
      <w:pPr>
        <w:ind w:firstLine="709"/>
        <w:jc w:val="right"/>
        <w:rPr>
          <w:rFonts w:ascii="Arial" w:hAnsi="Arial" w:cs="Arial"/>
        </w:rPr>
      </w:pPr>
    </w:p>
    <w:p w:rsidR="0005584A" w:rsidRDefault="0005584A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6F5CC9" w:rsidRPr="008A1C71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8A1C71">
        <w:rPr>
          <w:rFonts w:ascii="Arial" w:hAnsi="Arial" w:cs="Arial"/>
          <w:b/>
          <w:sz w:val="28"/>
          <w:szCs w:val="28"/>
        </w:rPr>
        <w:t>Тульская область</w:t>
      </w:r>
    </w:p>
    <w:p w:rsidR="006F5CC9" w:rsidRPr="008A1C71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8A1C71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6F5CC9" w:rsidRPr="008A1C71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8A1C71">
        <w:rPr>
          <w:rFonts w:ascii="Arial" w:hAnsi="Arial" w:cs="Arial"/>
          <w:b/>
          <w:sz w:val="28"/>
          <w:szCs w:val="28"/>
        </w:rPr>
        <w:t>Администрация</w:t>
      </w:r>
    </w:p>
    <w:p w:rsidR="006F5CC9" w:rsidRPr="008A1C71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6F5CC9" w:rsidRPr="008A1C71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8A1C71">
        <w:rPr>
          <w:rFonts w:ascii="Arial" w:hAnsi="Arial" w:cs="Arial"/>
          <w:b/>
          <w:sz w:val="28"/>
          <w:szCs w:val="28"/>
        </w:rPr>
        <w:t>Постановление</w:t>
      </w:r>
    </w:p>
    <w:p w:rsidR="007052C7" w:rsidRPr="008A1C71" w:rsidRDefault="007052C7" w:rsidP="007052C7">
      <w:pPr>
        <w:jc w:val="center"/>
        <w:rPr>
          <w:rFonts w:ascii="Arial" w:hAnsi="Arial" w:cs="Arial"/>
          <w:sz w:val="28"/>
          <w:szCs w:val="28"/>
        </w:rPr>
      </w:pPr>
    </w:p>
    <w:p w:rsidR="00E408D5" w:rsidRPr="008A1C71" w:rsidRDefault="00E408D5" w:rsidP="00E408D5">
      <w:pPr>
        <w:rPr>
          <w:rFonts w:ascii="Arial" w:hAnsi="Arial" w:cs="Arial"/>
          <w:b/>
          <w:sz w:val="28"/>
          <w:szCs w:val="28"/>
        </w:rPr>
      </w:pPr>
      <w:r w:rsidRPr="008A1C71">
        <w:rPr>
          <w:rFonts w:ascii="Arial" w:hAnsi="Arial" w:cs="Arial"/>
          <w:b/>
          <w:sz w:val="28"/>
          <w:szCs w:val="28"/>
        </w:rPr>
        <w:t xml:space="preserve">от </w:t>
      </w:r>
      <w:r w:rsidR="008A1C71">
        <w:rPr>
          <w:rFonts w:ascii="Arial" w:hAnsi="Arial" w:cs="Arial"/>
          <w:b/>
          <w:sz w:val="28"/>
          <w:szCs w:val="28"/>
        </w:rPr>
        <w:t>19 февраля 2021</w:t>
      </w:r>
      <w:r w:rsidRPr="008A1C71">
        <w:rPr>
          <w:rFonts w:ascii="Arial" w:hAnsi="Arial" w:cs="Arial"/>
          <w:b/>
          <w:sz w:val="28"/>
          <w:szCs w:val="28"/>
        </w:rPr>
        <w:t xml:space="preserve"> года                    </w:t>
      </w:r>
      <w:r w:rsidR="008A1C71">
        <w:rPr>
          <w:rFonts w:ascii="Arial" w:hAnsi="Arial" w:cs="Arial"/>
          <w:b/>
          <w:sz w:val="28"/>
          <w:szCs w:val="28"/>
        </w:rPr>
        <w:t xml:space="preserve">                                              № 29</w:t>
      </w:r>
    </w:p>
    <w:p w:rsidR="007052C7" w:rsidRDefault="007052C7" w:rsidP="007052C7">
      <w:pPr>
        <w:jc w:val="center"/>
        <w:rPr>
          <w:rFonts w:ascii="Arial" w:hAnsi="Arial" w:cs="Arial"/>
        </w:rPr>
      </w:pPr>
    </w:p>
    <w:p w:rsidR="008A1C71" w:rsidRPr="008A1C71" w:rsidRDefault="008A1C71" w:rsidP="007052C7">
      <w:pPr>
        <w:jc w:val="center"/>
        <w:rPr>
          <w:rFonts w:ascii="Arial" w:hAnsi="Arial" w:cs="Arial"/>
        </w:rPr>
      </w:pPr>
    </w:p>
    <w:p w:rsidR="007052C7" w:rsidRPr="008A1C71" w:rsidRDefault="007052C7" w:rsidP="007052C7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8A1C71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</w:t>
      </w:r>
      <w:r w:rsidRPr="008A1C71">
        <w:rPr>
          <w:rFonts w:ascii="Arial" w:hAnsi="Arial" w:cs="Arial"/>
          <w:b/>
          <w:bCs/>
          <w:sz w:val="32"/>
          <w:szCs w:val="32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7052C7" w:rsidRPr="008A1C71" w:rsidRDefault="007052C7" w:rsidP="007052C7">
      <w:pPr>
        <w:jc w:val="center"/>
        <w:rPr>
          <w:rFonts w:ascii="Arial" w:hAnsi="Arial" w:cs="Arial"/>
        </w:rPr>
      </w:pPr>
    </w:p>
    <w:bookmarkEnd w:id="0"/>
    <w:p w:rsidR="007052C7" w:rsidRPr="008A1C71" w:rsidRDefault="007052C7" w:rsidP="007052C7">
      <w:pPr>
        <w:pStyle w:val="a5"/>
        <w:ind w:firstLine="708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8A1C71">
        <w:rPr>
          <w:rFonts w:ascii="Arial" w:hAnsi="Arial" w:cs="Arial"/>
          <w:b/>
        </w:rPr>
        <w:t>ПОСТАНОВЛЯЕТ:</w:t>
      </w:r>
    </w:p>
    <w:p w:rsidR="007052C7" w:rsidRPr="008A1C71" w:rsidRDefault="007052C7" w:rsidP="007052C7">
      <w:pPr>
        <w:pStyle w:val="a5"/>
        <w:ind w:firstLine="708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7052C7" w:rsidRPr="008A1C71" w:rsidRDefault="007052C7" w:rsidP="007052C7">
      <w:pPr>
        <w:pStyle w:val="a5"/>
        <w:ind w:firstLine="708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7052C7" w:rsidRPr="008A1C71" w:rsidRDefault="007052C7" w:rsidP="007052C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7052C7" w:rsidRPr="008A1C71" w:rsidRDefault="007052C7" w:rsidP="007052C7">
      <w:pPr>
        <w:ind w:firstLine="720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7052C7" w:rsidRPr="008A1C71" w:rsidRDefault="007052C7" w:rsidP="007052C7">
      <w:pPr>
        <w:jc w:val="both"/>
        <w:rPr>
          <w:rFonts w:ascii="Arial" w:hAnsi="Arial" w:cs="Arial"/>
        </w:rPr>
      </w:pPr>
    </w:p>
    <w:p w:rsidR="007052C7" w:rsidRDefault="007052C7" w:rsidP="007052C7">
      <w:pPr>
        <w:jc w:val="both"/>
        <w:rPr>
          <w:rFonts w:ascii="Arial" w:hAnsi="Arial" w:cs="Arial"/>
        </w:rPr>
      </w:pPr>
    </w:p>
    <w:p w:rsidR="0005584A" w:rsidRDefault="0005584A" w:rsidP="007052C7">
      <w:pPr>
        <w:jc w:val="both"/>
        <w:rPr>
          <w:rFonts w:ascii="Arial" w:hAnsi="Arial" w:cs="Arial"/>
        </w:rPr>
      </w:pPr>
    </w:p>
    <w:p w:rsidR="0005584A" w:rsidRPr="008A1C71" w:rsidRDefault="0005584A" w:rsidP="007052C7">
      <w:pPr>
        <w:jc w:val="both"/>
        <w:rPr>
          <w:rFonts w:ascii="Arial" w:hAnsi="Arial" w:cs="Arial"/>
        </w:rPr>
      </w:pPr>
    </w:p>
    <w:p w:rsidR="007052C7" w:rsidRPr="008A1C71" w:rsidRDefault="007052C7" w:rsidP="007052C7">
      <w:pPr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Глава администрации </w:t>
      </w:r>
    </w:p>
    <w:p w:rsidR="007052C7" w:rsidRPr="008A1C71" w:rsidRDefault="007052C7" w:rsidP="007052C7">
      <w:pPr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муниципального образования</w:t>
      </w:r>
    </w:p>
    <w:p w:rsidR="007052C7" w:rsidRPr="008A1C71" w:rsidRDefault="007052C7" w:rsidP="007052C7">
      <w:pPr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Ломинцевское Щекинского района                                  </w:t>
      </w:r>
      <w:r w:rsidR="008A1C71">
        <w:rPr>
          <w:rFonts w:ascii="Arial" w:hAnsi="Arial" w:cs="Arial"/>
        </w:rPr>
        <w:t xml:space="preserve">              </w:t>
      </w:r>
      <w:r w:rsidRPr="008A1C71">
        <w:rPr>
          <w:rFonts w:ascii="Arial" w:hAnsi="Arial" w:cs="Arial"/>
        </w:rPr>
        <w:t xml:space="preserve">   И.В. Миронов</w:t>
      </w:r>
    </w:p>
    <w:p w:rsidR="007052C7" w:rsidRPr="008A1C71" w:rsidRDefault="007052C7" w:rsidP="00851B94">
      <w:pPr>
        <w:ind w:firstLine="709"/>
        <w:jc w:val="right"/>
        <w:rPr>
          <w:rFonts w:ascii="Arial" w:hAnsi="Arial" w:cs="Arial"/>
        </w:rPr>
      </w:pPr>
    </w:p>
    <w:p w:rsidR="007052C7" w:rsidRPr="008A1C71" w:rsidRDefault="007052C7" w:rsidP="00851B94">
      <w:pPr>
        <w:ind w:firstLine="709"/>
        <w:jc w:val="right"/>
        <w:rPr>
          <w:rFonts w:ascii="Arial" w:hAnsi="Arial" w:cs="Arial"/>
        </w:rPr>
      </w:pPr>
    </w:p>
    <w:p w:rsidR="007052C7" w:rsidRDefault="007052C7" w:rsidP="00851B94">
      <w:pPr>
        <w:ind w:firstLine="709"/>
        <w:jc w:val="right"/>
        <w:rPr>
          <w:rFonts w:ascii="Arial" w:hAnsi="Arial" w:cs="Arial"/>
        </w:rPr>
      </w:pPr>
    </w:p>
    <w:p w:rsidR="008A1C71" w:rsidRDefault="008A1C71" w:rsidP="00851B94">
      <w:pPr>
        <w:ind w:firstLine="709"/>
        <w:jc w:val="right"/>
        <w:rPr>
          <w:rFonts w:ascii="Arial" w:hAnsi="Arial" w:cs="Arial"/>
        </w:rPr>
      </w:pPr>
    </w:p>
    <w:p w:rsidR="008A1C71" w:rsidRDefault="008A1C71" w:rsidP="00851B94">
      <w:pPr>
        <w:ind w:firstLine="709"/>
        <w:jc w:val="right"/>
        <w:rPr>
          <w:rFonts w:ascii="Arial" w:hAnsi="Arial" w:cs="Arial"/>
        </w:rPr>
      </w:pPr>
    </w:p>
    <w:p w:rsidR="008A1C71" w:rsidRDefault="008A1C71" w:rsidP="00B654F7">
      <w:pPr>
        <w:ind w:firstLine="709"/>
        <w:jc w:val="right"/>
        <w:rPr>
          <w:rFonts w:ascii="Arial" w:hAnsi="Arial" w:cs="Arial"/>
        </w:rPr>
      </w:pPr>
    </w:p>
    <w:p w:rsidR="00B654F7" w:rsidRPr="008A1C71" w:rsidRDefault="00B654F7" w:rsidP="00B654F7">
      <w:pPr>
        <w:ind w:firstLine="709"/>
        <w:jc w:val="right"/>
        <w:rPr>
          <w:rFonts w:ascii="Arial" w:hAnsi="Arial" w:cs="Arial"/>
        </w:rPr>
      </w:pPr>
      <w:r w:rsidRPr="008A1C71">
        <w:rPr>
          <w:rFonts w:ascii="Arial" w:hAnsi="Arial" w:cs="Arial"/>
        </w:rPr>
        <w:t>Приложение</w:t>
      </w:r>
    </w:p>
    <w:p w:rsidR="00B654F7" w:rsidRPr="008A1C71" w:rsidRDefault="00B654F7" w:rsidP="00B654F7">
      <w:pPr>
        <w:ind w:firstLine="709"/>
        <w:jc w:val="right"/>
        <w:rPr>
          <w:rFonts w:ascii="Arial" w:hAnsi="Arial" w:cs="Arial"/>
        </w:rPr>
      </w:pPr>
      <w:r w:rsidRPr="008A1C71">
        <w:rPr>
          <w:rFonts w:ascii="Arial" w:hAnsi="Arial" w:cs="Arial"/>
        </w:rPr>
        <w:t>к постановлению администрации</w:t>
      </w:r>
    </w:p>
    <w:p w:rsidR="00B654F7" w:rsidRPr="008A1C71" w:rsidRDefault="00B654F7" w:rsidP="00B654F7">
      <w:pPr>
        <w:ind w:firstLine="709"/>
        <w:jc w:val="right"/>
        <w:rPr>
          <w:rFonts w:ascii="Arial" w:hAnsi="Arial" w:cs="Arial"/>
        </w:rPr>
      </w:pPr>
      <w:r w:rsidRPr="008A1C71">
        <w:rPr>
          <w:rFonts w:ascii="Arial" w:hAnsi="Arial" w:cs="Arial"/>
        </w:rPr>
        <w:t>муниципального образования</w:t>
      </w:r>
    </w:p>
    <w:p w:rsidR="00B654F7" w:rsidRPr="008A1C71" w:rsidRDefault="00B654F7" w:rsidP="00B654F7">
      <w:pPr>
        <w:ind w:firstLine="709"/>
        <w:jc w:val="right"/>
        <w:rPr>
          <w:rFonts w:ascii="Arial" w:hAnsi="Arial" w:cs="Arial"/>
        </w:rPr>
      </w:pPr>
      <w:r w:rsidRPr="008A1C71">
        <w:rPr>
          <w:rFonts w:ascii="Arial" w:hAnsi="Arial" w:cs="Arial"/>
        </w:rPr>
        <w:t>Ломинцевское Щекинского района</w:t>
      </w:r>
    </w:p>
    <w:p w:rsidR="00B654F7" w:rsidRPr="008A1C71" w:rsidRDefault="008A1C71" w:rsidP="00B654F7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19.02.2021 года № 29</w:t>
      </w:r>
    </w:p>
    <w:p w:rsidR="00B654F7" w:rsidRPr="008A1C71" w:rsidRDefault="00B654F7" w:rsidP="00B654F7">
      <w:pPr>
        <w:ind w:firstLine="709"/>
        <w:jc w:val="right"/>
        <w:rPr>
          <w:rFonts w:ascii="Arial" w:hAnsi="Arial" w:cs="Arial"/>
        </w:rPr>
      </w:pPr>
    </w:p>
    <w:p w:rsidR="00B654F7" w:rsidRPr="008A1C71" w:rsidRDefault="00B654F7" w:rsidP="00B654F7">
      <w:pPr>
        <w:ind w:firstLine="709"/>
        <w:jc w:val="center"/>
        <w:rPr>
          <w:rFonts w:ascii="Arial" w:hAnsi="Arial" w:cs="Arial"/>
        </w:rPr>
      </w:pPr>
    </w:p>
    <w:p w:rsidR="00B654F7" w:rsidRPr="008A1C71" w:rsidRDefault="00B654F7" w:rsidP="00B654F7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ПАСПОРТ</w:t>
      </w: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bottomFromText="20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7"/>
        <w:gridCol w:w="6706"/>
      </w:tblGrid>
      <w:tr w:rsidR="00B654F7" w:rsidRPr="008A1C71" w:rsidTr="00B65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Управление </w:t>
            </w:r>
            <w:r w:rsidRPr="008A1C71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8A1C71">
              <w:rPr>
                <w:sz w:val="24"/>
                <w:szCs w:val="24"/>
                <w:lang w:eastAsia="en-US"/>
              </w:rPr>
              <w:t>муниципальным имуществом, земельными ресурсами и казной в МО Ломинцевское Щекинского района</w:t>
            </w:r>
          </w:p>
        </w:tc>
      </w:tr>
      <w:tr w:rsidR="00B654F7" w:rsidRPr="008A1C71" w:rsidTr="00B65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RPr="008A1C71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 Сохранность имущества казны муниципального образования  Ломинцевское  Щекинского района.</w:t>
            </w:r>
          </w:p>
        </w:tc>
      </w:tr>
      <w:tr w:rsidR="00B654F7" w:rsidRPr="008A1C71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1.Оформление технических планов на инженерную инфраструктуру.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Проведение и утверждение результатов оценки для сдачи имущества в аренду.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4.Заключение договоров на содержание и охрану муниципального имущества</w:t>
            </w:r>
          </w:p>
        </w:tc>
      </w:tr>
      <w:tr w:rsidR="00B654F7" w:rsidRPr="008A1C71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Количество оформленных договоров аренды имущества;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 Количество договоров по оплате содержания муниципального имущества.</w:t>
            </w:r>
          </w:p>
        </w:tc>
      </w:tr>
      <w:tr w:rsidR="00B654F7" w:rsidRPr="008A1C71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2015-2021 годы</w:t>
            </w:r>
          </w:p>
        </w:tc>
      </w:tr>
      <w:tr w:rsidR="00B654F7" w:rsidRPr="008A1C71" w:rsidTr="00B654F7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Подпрограмма 1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Pr="008A1C71">
              <w:rPr>
                <w:sz w:val="24"/>
                <w:szCs w:val="24"/>
                <w:lang w:eastAsia="en-US"/>
              </w:rPr>
              <w:t>«Инвентаризация  и постановка на учет бесхозяйного имущества»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Подпрограмма 2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Pr="008A1C71">
              <w:rPr>
                <w:sz w:val="24"/>
                <w:szCs w:val="24"/>
                <w:lang w:eastAsia="en-US"/>
              </w:rPr>
              <w:t xml:space="preserve">«Инвентаризация и постановка на учет невостребованных земельных долей». 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654F7" w:rsidRPr="008A1C71" w:rsidRDefault="00B654F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Подпрограмма 3</w:t>
            </w:r>
            <w:r w:rsidRPr="008A1C71">
              <w:rPr>
                <w:sz w:val="24"/>
                <w:szCs w:val="24"/>
                <w:lang w:eastAsia="en-US"/>
              </w:rPr>
              <w:t xml:space="preserve"> «Ведение казны МО Ломинцевское Щекинского района» 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</w:tr>
      <w:tr w:rsidR="00B654F7" w:rsidRPr="008A1C71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 w:rsidP="00B654F7">
            <w:pPr>
              <w:pStyle w:val="ConsPlusCell"/>
              <w:numPr>
                <w:ilvl w:val="0"/>
                <w:numId w:val="10"/>
              </w:numPr>
              <w:tabs>
                <w:tab w:val="num" w:pos="0"/>
                <w:tab w:val="right" w:pos="285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Определение размера арендной платы на объекты недвижимости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B654F7" w:rsidRPr="008A1C71" w:rsidTr="003A7CE3">
        <w:trPr>
          <w:trHeight w:val="41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Всего по муниципальной программе</w:t>
            </w:r>
            <w:r w:rsidRPr="008A1C71">
              <w:rPr>
                <w:sz w:val="24"/>
                <w:szCs w:val="24"/>
                <w:lang w:eastAsia="en-US"/>
              </w:rPr>
              <w:t xml:space="preserve">: тыс. руб. – бюджет МО Ломинцевское- </w:t>
            </w:r>
            <w:r w:rsidR="008A1C71">
              <w:rPr>
                <w:sz w:val="24"/>
                <w:szCs w:val="24"/>
                <w:lang w:eastAsia="en-US"/>
              </w:rPr>
              <w:t>1226,7</w:t>
            </w:r>
            <w:r w:rsidRPr="008A1C71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2015 год-   20,0 тыс.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2016 год – 316,2 тыс.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2017 год-  450,4 тыс.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– 200,0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19,1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8A1C71" w:rsidRDefault="008A1C71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2020 год – 101,0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- 70,0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- 50,0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Всего 250,1 </w:t>
            </w:r>
            <w:proofErr w:type="spellStart"/>
            <w:r w:rsidRPr="008A1C71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2015 год-20,0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2016 год-90,0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2017 год-20,0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– 47,0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13,1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2020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Всего: </w:t>
            </w:r>
            <w:r w:rsidR="008A1C71">
              <w:rPr>
                <w:sz w:val="24"/>
                <w:szCs w:val="24"/>
                <w:u w:val="single"/>
                <w:lang w:eastAsia="en-US"/>
              </w:rPr>
              <w:t>337,4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2015 год – 0,00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2016 год -  90,0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2017 год -  70,4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-  43,0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3,0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8A1C71" w:rsidRDefault="008A1C71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2020 год – 71,0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– 40,0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Подпрограмма 3 «Ведение казны МО Ломинцевское 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lastRenderedPageBreak/>
              <w:t xml:space="preserve">Щекинского района» 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Всего: 639,2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2015 год- 0,00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2016 год -136,2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2017 год-  360,0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-  110,0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3,0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2020 год – 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– 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– 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</w:tr>
      <w:tr w:rsidR="00B654F7" w:rsidRPr="008A1C71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Сто процентное оформление договоров аренды имущества и договоров концессии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B654F7" w:rsidRPr="008A1C71" w:rsidRDefault="00B654F7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B654F7" w:rsidP="0005584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1.ВВЕДЕНИЕ</w:t>
      </w:r>
    </w:p>
    <w:p w:rsidR="00B654F7" w:rsidRPr="0005584A" w:rsidRDefault="00B654F7" w:rsidP="0005584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  <w:b/>
        </w:rPr>
      </w:pPr>
      <w:r w:rsidRPr="008A1C71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B654F7" w:rsidRPr="008A1C71" w:rsidRDefault="00B654F7" w:rsidP="00B654F7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B654F7" w:rsidRPr="008A1C71" w:rsidRDefault="00B654F7" w:rsidP="00B654F7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B654F7" w:rsidRPr="0005584A" w:rsidRDefault="00B654F7" w:rsidP="00B654F7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05584A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B654F7" w:rsidRPr="008A1C71" w:rsidRDefault="00B654F7" w:rsidP="00B654F7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B654F7" w:rsidRPr="008A1C71" w:rsidRDefault="00B654F7" w:rsidP="00B654F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  <w:b/>
          <w:u w:val="single"/>
        </w:rPr>
        <w:t xml:space="preserve">Подпрограмма </w:t>
      </w:r>
      <w:r w:rsidRPr="008A1C71">
        <w:rPr>
          <w:rFonts w:ascii="Arial" w:hAnsi="Arial" w:cs="Arial"/>
        </w:rPr>
        <w:t>«Инвентаризация и постановка на учет бесхозяйного имущества</w:t>
      </w:r>
      <w:r w:rsidRPr="008A1C71">
        <w:rPr>
          <w:rFonts w:ascii="Arial" w:hAnsi="Arial" w:cs="Arial"/>
          <w:color w:val="3E3E3E"/>
          <w:spacing w:val="1"/>
        </w:rPr>
        <w:t xml:space="preserve">» </w:t>
      </w:r>
    </w:p>
    <w:p w:rsidR="00B654F7" w:rsidRPr="008A1C71" w:rsidRDefault="00B654F7" w:rsidP="00B654F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  <w:b/>
          <w:u w:val="single"/>
        </w:rPr>
        <w:t>Цель подпрограммы</w:t>
      </w:r>
      <w:r w:rsidRPr="008A1C71">
        <w:rPr>
          <w:rFonts w:ascii="Arial" w:hAnsi="Arial" w:cs="Arial"/>
          <w:b/>
        </w:rPr>
        <w:t xml:space="preserve">: </w:t>
      </w:r>
      <w:r w:rsidRPr="008A1C71">
        <w:rPr>
          <w:rFonts w:ascii="Arial" w:hAnsi="Arial" w:cs="Arial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  <w:b/>
          <w:u w:val="single"/>
        </w:rPr>
        <w:t>Задачи</w:t>
      </w:r>
      <w:r w:rsidRPr="008A1C71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 </w:t>
      </w:r>
      <w:r w:rsidRPr="008A1C71">
        <w:rPr>
          <w:rFonts w:ascii="Arial" w:hAnsi="Arial" w:cs="Arial"/>
          <w:b/>
          <w:u w:val="single"/>
        </w:rPr>
        <w:t>Подпрограмма:</w:t>
      </w:r>
      <w:r w:rsidRPr="008A1C71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  <w:b/>
        </w:rPr>
        <w:t xml:space="preserve"> </w:t>
      </w:r>
      <w:r w:rsidRPr="008A1C71">
        <w:rPr>
          <w:rFonts w:ascii="Arial" w:hAnsi="Arial" w:cs="Arial"/>
          <w:b/>
          <w:u w:val="single"/>
        </w:rPr>
        <w:t>Цель программы:</w:t>
      </w:r>
      <w:r w:rsidRPr="008A1C71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  <w:b/>
          <w:u w:val="single"/>
        </w:rPr>
        <w:lastRenderedPageBreak/>
        <w:t>Задачи:</w:t>
      </w:r>
      <w:r w:rsidRPr="008A1C71">
        <w:rPr>
          <w:rFonts w:ascii="Arial" w:hAnsi="Arial" w:cs="Arial"/>
          <w:b/>
        </w:rPr>
        <w:t xml:space="preserve"> </w:t>
      </w:r>
      <w:r w:rsidRPr="008A1C71">
        <w:rPr>
          <w:rFonts w:ascii="Arial" w:hAnsi="Arial" w:cs="Arial"/>
        </w:rPr>
        <w:t>Сохранность земель сельхоз назначения.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- </w:t>
      </w:r>
      <w:r w:rsidRPr="008A1C71">
        <w:rPr>
          <w:rFonts w:ascii="Arial" w:hAnsi="Arial" w:cs="Arial"/>
          <w:b/>
          <w:u w:val="single"/>
        </w:rPr>
        <w:t>Подпрограмма:</w:t>
      </w:r>
      <w:r w:rsidRPr="008A1C71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B654F7" w:rsidRPr="008A1C71" w:rsidRDefault="00B654F7" w:rsidP="00B654F7">
      <w:pPr>
        <w:rPr>
          <w:rFonts w:ascii="Arial" w:hAnsi="Arial" w:cs="Arial"/>
        </w:rPr>
      </w:pPr>
      <w:r w:rsidRPr="008A1C71">
        <w:rPr>
          <w:rFonts w:ascii="Arial" w:hAnsi="Arial" w:cs="Arial"/>
          <w:b/>
        </w:rPr>
        <w:t xml:space="preserve">            </w:t>
      </w:r>
      <w:r w:rsidRPr="008A1C71">
        <w:rPr>
          <w:rFonts w:ascii="Arial" w:hAnsi="Arial" w:cs="Arial"/>
          <w:b/>
          <w:u w:val="single"/>
        </w:rPr>
        <w:t>Цель программы:</w:t>
      </w:r>
      <w:r w:rsidRPr="008A1C71">
        <w:rPr>
          <w:rFonts w:ascii="Arial" w:hAnsi="Arial" w:cs="Arial"/>
          <w:b/>
        </w:rPr>
        <w:t xml:space="preserve"> </w:t>
      </w:r>
      <w:r w:rsidRPr="008A1C71">
        <w:rPr>
          <w:rFonts w:ascii="Arial" w:hAnsi="Arial" w:cs="Arial"/>
        </w:rPr>
        <w:t>Охрана имущества казны и оплата коммунальных услуг и эксплуатационных расходов.</w:t>
      </w:r>
    </w:p>
    <w:p w:rsidR="00B654F7" w:rsidRPr="008A1C71" w:rsidRDefault="00B654F7" w:rsidP="00B654F7">
      <w:pPr>
        <w:rPr>
          <w:rFonts w:ascii="Arial" w:hAnsi="Arial" w:cs="Arial"/>
        </w:rPr>
      </w:pPr>
      <w:r w:rsidRPr="008A1C71">
        <w:rPr>
          <w:rFonts w:ascii="Arial" w:hAnsi="Arial" w:cs="Arial"/>
          <w:b/>
        </w:rPr>
        <w:t xml:space="preserve">             </w:t>
      </w:r>
      <w:r w:rsidRPr="008A1C71">
        <w:rPr>
          <w:rFonts w:ascii="Arial" w:hAnsi="Arial" w:cs="Arial"/>
          <w:b/>
          <w:u w:val="single"/>
        </w:rPr>
        <w:t xml:space="preserve">Задачи: </w:t>
      </w:r>
      <w:r w:rsidRPr="008A1C71">
        <w:rPr>
          <w:rFonts w:ascii="Arial" w:hAnsi="Arial" w:cs="Arial"/>
        </w:rPr>
        <w:t xml:space="preserve">Сохранность муниципальной собственности и содержание имущества казны, </w:t>
      </w:r>
      <w:proofErr w:type="gramStart"/>
      <w:r w:rsidRPr="008A1C71">
        <w:rPr>
          <w:rFonts w:ascii="Arial" w:hAnsi="Arial" w:cs="Arial"/>
        </w:rPr>
        <w:t>пригодным</w:t>
      </w:r>
      <w:proofErr w:type="gramEnd"/>
      <w:r w:rsidRPr="008A1C71">
        <w:rPr>
          <w:rFonts w:ascii="Arial" w:hAnsi="Arial" w:cs="Arial"/>
        </w:rPr>
        <w:t xml:space="preserve"> для эксплуатации.</w:t>
      </w:r>
    </w:p>
    <w:p w:rsidR="00B654F7" w:rsidRPr="008A1C71" w:rsidRDefault="00B654F7" w:rsidP="00B654F7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B654F7" w:rsidRPr="0005584A" w:rsidRDefault="00B654F7" w:rsidP="00B654F7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05584A">
        <w:rPr>
          <w:rFonts w:ascii="Arial" w:hAnsi="Arial" w:cs="Arial"/>
          <w:b/>
          <w:caps/>
          <w:sz w:val="26"/>
          <w:szCs w:val="26"/>
        </w:rPr>
        <w:t xml:space="preserve">3.Управление и </w:t>
      </w:r>
      <w:proofErr w:type="gramStart"/>
      <w:r w:rsidRPr="0005584A"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 w:rsidRPr="0005584A"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согласованности и комплексности решения программных задач;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системного использования финансовых, материальных ресурсов;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достижения прогнозируемого результата.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определение целей и путей их достижения;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согласование, корректировка и утверждение Программы.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proofErr w:type="gramStart"/>
      <w:r w:rsidRPr="008A1C71">
        <w:rPr>
          <w:rFonts w:ascii="Arial" w:hAnsi="Arial" w:cs="Arial"/>
        </w:rPr>
        <w:t>контроль за</w:t>
      </w:r>
      <w:proofErr w:type="gramEnd"/>
      <w:r w:rsidRPr="008A1C71"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координация работ исполнителей;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B654F7" w:rsidRPr="008A1C71" w:rsidRDefault="00B654F7" w:rsidP="00B654F7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B654F7" w:rsidRPr="008A1C71" w:rsidRDefault="00B654F7" w:rsidP="00B654F7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C71">
        <w:rPr>
          <w:rFonts w:ascii="Arial" w:hAnsi="Arial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B654F7" w:rsidRPr="008A1C71" w:rsidRDefault="00B654F7" w:rsidP="00B654F7">
      <w:pPr>
        <w:rPr>
          <w:rFonts w:ascii="Arial" w:hAnsi="Arial" w:cs="Arial"/>
        </w:rPr>
      </w:pP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>3.1.Паспорт подпрограммы</w:t>
      </w: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3A7CE3" w:rsidRPr="0005584A" w:rsidRDefault="003A7CE3" w:rsidP="00B654F7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422"/>
        <w:gridCol w:w="6158"/>
      </w:tblGrid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ind w:right="558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«Инвентаризация и постановка на учет бесхозяйного имущества»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Определение размера арендной платы на объекты недвижимости.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1.Оформление технических планов на инженерную инфраструктуру.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Проведение и утверждение результатов оценки для сдачи имущества в аренду.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4.Заключение договоров на содержание и охрану муниципального имущества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Количество оформленных договоров аренды имущества;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 Процентное отношение от заключенных сделок по купли-продажи имущества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4. Количество договоров по оплате содержания муниципального имущества.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2015-2022 годы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tabs>
                <w:tab w:val="right" w:pos="285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Определение размера арендной платы на объекты недвижимости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B654F7" w:rsidRPr="008A1C71" w:rsidTr="00B654F7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Всего: 250,1</w:t>
            </w:r>
            <w:r w:rsidRPr="008A1C7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1C71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2015 год-20,0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2016 год-90,0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2017 год-20,0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– 47,0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13,1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2020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</w:tr>
      <w:tr w:rsidR="00B654F7" w:rsidRPr="008A1C71" w:rsidTr="00B654F7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2. Сто процентное оформление договоров аренды имущества и договоров концессии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05584A" w:rsidRDefault="0005584A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05584A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Введение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 xml:space="preserve">Перечень направлений </w:t>
      </w:r>
      <w:r w:rsidR="0005584A" w:rsidRPr="0005584A">
        <w:rPr>
          <w:rFonts w:ascii="Arial" w:hAnsi="Arial" w:cs="Arial"/>
          <w:b/>
          <w:sz w:val="26"/>
          <w:szCs w:val="26"/>
        </w:rPr>
        <w:t>и работ по реализации Программы</w:t>
      </w:r>
    </w:p>
    <w:p w:rsidR="00B654F7" w:rsidRPr="008A1C71" w:rsidRDefault="00B654F7" w:rsidP="00B654F7">
      <w:pPr>
        <w:ind w:left="360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B654F7" w:rsidRPr="008A1C71" w:rsidRDefault="00B654F7" w:rsidP="00B654F7">
      <w:pPr>
        <w:ind w:left="360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B654F7" w:rsidRPr="008A1C71" w:rsidRDefault="00B654F7" w:rsidP="00B654F7">
      <w:pPr>
        <w:ind w:left="360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B654F7" w:rsidRPr="008A1C71" w:rsidRDefault="00B654F7" w:rsidP="00B654F7">
      <w:pPr>
        <w:ind w:left="360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B654F7" w:rsidRPr="008A1C71" w:rsidRDefault="00B654F7" w:rsidP="00B654F7">
      <w:pPr>
        <w:ind w:left="360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05584A" w:rsidRDefault="0005584A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05584A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05584A" w:rsidRDefault="0005584A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05584A">
        <w:rPr>
          <w:rFonts w:ascii="Arial" w:hAnsi="Arial" w:cs="Arial"/>
          <w:b/>
          <w:sz w:val="26"/>
          <w:szCs w:val="26"/>
        </w:rPr>
        <w:t>экономический ме</w:t>
      </w:r>
      <w:r w:rsidR="0005584A" w:rsidRPr="0005584A">
        <w:rPr>
          <w:rFonts w:ascii="Arial" w:hAnsi="Arial" w:cs="Arial"/>
          <w:b/>
          <w:sz w:val="26"/>
          <w:szCs w:val="26"/>
        </w:rPr>
        <w:t>ханизм</w:t>
      </w:r>
      <w:proofErr w:type="gramEnd"/>
      <w:r w:rsidR="0005584A" w:rsidRPr="0005584A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05584A" w:rsidRDefault="0005584A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Социально-эконом</w:t>
      </w:r>
      <w:r w:rsidR="0005584A" w:rsidRPr="0005584A">
        <w:rPr>
          <w:rFonts w:ascii="Arial" w:hAnsi="Arial" w:cs="Arial"/>
          <w:b/>
          <w:sz w:val="26"/>
          <w:szCs w:val="26"/>
        </w:rPr>
        <w:t>ическая эффективность Программы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lastRenderedPageBreak/>
        <w:t>Реализация Программы позволит: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>3.2.Паспорт</w:t>
      </w: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05584A">
        <w:rPr>
          <w:b/>
          <w:sz w:val="26"/>
          <w:szCs w:val="26"/>
        </w:rPr>
        <w:t xml:space="preserve">подпрограммы </w:t>
      </w:r>
      <w:r w:rsidRPr="0005584A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B654F7" w:rsidRPr="008A1C71" w:rsidRDefault="00B654F7" w:rsidP="00B654F7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781"/>
        <w:gridCol w:w="6799"/>
      </w:tblGrid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«Инвентаризация и постановка на учет невостребованных земельных долей».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8A1C71">
              <w:rPr>
                <w:rFonts w:ascii="Arial" w:hAnsi="Arial" w:cs="Arial"/>
                <w:lang w:eastAsia="en-US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8A1C71">
              <w:rPr>
                <w:rFonts w:ascii="Arial" w:hAnsi="Arial" w:cs="Arial"/>
                <w:lang w:eastAsia="en-US"/>
              </w:rPr>
              <w:t xml:space="preserve"> Ломинцевское Щекинского района.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B654F7" w:rsidRPr="008A1C71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B654F7" w:rsidRPr="008A1C71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B654F7" w:rsidRPr="008A1C71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2015 -2022 годы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Основные мероприятия, </w:t>
            </w:r>
            <w:r w:rsidRPr="008A1C71">
              <w:rPr>
                <w:sz w:val="24"/>
                <w:szCs w:val="24"/>
                <w:lang w:eastAsia="en-US"/>
              </w:rPr>
              <w:lastRenderedPageBreak/>
              <w:t>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 xml:space="preserve">Проведение на земельных участках, выделенных в счет невостребованных земельных долей из земель </w:t>
            </w:r>
            <w:r w:rsidRPr="008A1C71">
              <w:rPr>
                <w:sz w:val="24"/>
                <w:szCs w:val="24"/>
                <w:lang w:eastAsia="en-US"/>
              </w:rPr>
              <w:lastRenderedPageBreak/>
              <w:t>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tabs>
                <w:tab w:val="right" w:pos="285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Определение размера арендной платы на объекты недвижимости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Всего: </w:t>
            </w:r>
            <w:r w:rsidR="003A7CE3">
              <w:rPr>
                <w:sz w:val="24"/>
                <w:szCs w:val="24"/>
                <w:u w:val="single"/>
                <w:lang w:eastAsia="en-US"/>
              </w:rPr>
              <w:t>337,4</w:t>
            </w: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2015 год – 0,00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2016 год -  90,0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2017 год -  70,4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-  43,0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3,0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3A7CE3" w:rsidRDefault="003A7CE3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3A7CE3">
              <w:rPr>
                <w:sz w:val="24"/>
                <w:szCs w:val="24"/>
                <w:u w:val="single"/>
                <w:lang w:eastAsia="en-US"/>
              </w:rPr>
              <w:t xml:space="preserve">2020 год – 71,0 </w:t>
            </w:r>
            <w:proofErr w:type="spellStart"/>
            <w:r w:rsidRPr="003A7CE3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3A7CE3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3A7CE3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3A7CE3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– 40,0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– 20,0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</w:tr>
      <w:tr w:rsidR="00B654F7" w:rsidRPr="008A1C71" w:rsidTr="00B654F7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- роста поступлений арендной платы;</w:t>
            </w:r>
          </w:p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- увеличения налоговых поступлений за землю.</w:t>
            </w:r>
          </w:p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B654F7" w:rsidRPr="008A1C71" w:rsidRDefault="00B654F7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Описание Программы</w:t>
      </w: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</w:t>
      </w:r>
      <w:r w:rsidRPr="008A1C71">
        <w:rPr>
          <w:rFonts w:ascii="Arial" w:hAnsi="Arial" w:cs="Arial"/>
        </w:rPr>
        <w:lastRenderedPageBreak/>
        <w:t xml:space="preserve">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r w:rsidRPr="008A1C71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B654F7" w:rsidRPr="008A1C71" w:rsidRDefault="00B654F7" w:rsidP="00B654F7">
      <w:pPr>
        <w:ind w:firstLine="709"/>
        <w:jc w:val="center"/>
        <w:rPr>
          <w:rFonts w:ascii="Arial" w:hAnsi="Arial" w:cs="Arial"/>
          <w:b/>
        </w:rPr>
      </w:pPr>
    </w:p>
    <w:p w:rsidR="00B654F7" w:rsidRPr="0005584A" w:rsidRDefault="00B654F7" w:rsidP="00B654F7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proofErr w:type="gramStart"/>
      <w:r w:rsidRPr="008A1C71">
        <w:rPr>
          <w:rFonts w:ascii="Arial" w:hAnsi="Arial" w:cs="Arial"/>
        </w:rPr>
        <w:t>Контроль за</w:t>
      </w:r>
      <w:proofErr w:type="gramEnd"/>
      <w:r w:rsidRPr="008A1C71">
        <w:rPr>
          <w:rFonts w:ascii="Arial" w:hAnsi="Arial" w:cs="Arial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8A1C71">
        <w:rPr>
          <w:rFonts w:ascii="Arial" w:hAnsi="Arial" w:cs="Arial"/>
        </w:rPr>
        <w:t>Щекинскогорайона</w:t>
      </w:r>
      <w:proofErr w:type="spellEnd"/>
      <w:r w:rsidRPr="008A1C71">
        <w:rPr>
          <w:rFonts w:ascii="Arial" w:hAnsi="Arial" w:cs="Arial"/>
        </w:rPr>
        <w:t>.</w:t>
      </w:r>
    </w:p>
    <w:p w:rsidR="00B654F7" w:rsidRPr="008A1C71" w:rsidRDefault="00B654F7" w:rsidP="00B654F7">
      <w:pPr>
        <w:ind w:firstLine="709"/>
        <w:jc w:val="both"/>
        <w:rPr>
          <w:rFonts w:ascii="Arial" w:hAnsi="Arial" w:cs="Arial"/>
        </w:rPr>
      </w:pPr>
      <w:proofErr w:type="gramStart"/>
      <w:r w:rsidRPr="008A1C71">
        <w:rPr>
          <w:rFonts w:ascii="Arial" w:hAnsi="Arial" w:cs="Arial"/>
        </w:rPr>
        <w:t>Контроль за</w:t>
      </w:r>
      <w:proofErr w:type="gramEnd"/>
      <w:r w:rsidRPr="008A1C71">
        <w:rPr>
          <w:rFonts w:ascii="Arial" w:hAnsi="Arial" w:cs="Arial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B654F7" w:rsidRPr="008A1C71" w:rsidRDefault="00B654F7" w:rsidP="00B654F7">
      <w:pPr>
        <w:rPr>
          <w:rFonts w:ascii="Arial" w:hAnsi="Arial" w:cs="Arial"/>
        </w:rPr>
        <w:sectPr w:rsidR="00B654F7" w:rsidRPr="008A1C71">
          <w:pgSz w:w="11906" w:h="16838"/>
          <w:pgMar w:top="284" w:right="851" w:bottom="1134" w:left="1701" w:header="709" w:footer="709" w:gutter="0"/>
          <w:cols w:space="720"/>
        </w:sectPr>
      </w:pP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lastRenderedPageBreak/>
        <w:t>3.3.Паспорт</w:t>
      </w: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05584A">
        <w:rPr>
          <w:b/>
          <w:sz w:val="26"/>
          <w:szCs w:val="26"/>
        </w:rPr>
        <w:t xml:space="preserve">подпрограммы </w:t>
      </w:r>
      <w:r w:rsidRPr="0005584A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B654F7" w:rsidRPr="0005584A" w:rsidRDefault="00B654F7" w:rsidP="00B654F7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45"/>
        <w:gridCol w:w="6235"/>
      </w:tblGrid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«Ведение казны МО Ломинцевское Щекинского района».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8A1C71">
              <w:rPr>
                <w:rFonts w:ascii="Arial" w:hAnsi="Arial" w:cs="Arial"/>
                <w:lang w:eastAsia="en-US"/>
              </w:rPr>
              <w:t>пригодным</w:t>
            </w:r>
            <w:proofErr w:type="gramEnd"/>
            <w:r w:rsidRPr="008A1C71">
              <w:rPr>
                <w:rFonts w:ascii="Arial" w:hAnsi="Arial" w:cs="Arial"/>
                <w:lang w:eastAsia="en-US"/>
              </w:rPr>
              <w:t xml:space="preserve"> для эксплуатации.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2015-2022 годы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42"/>
              <w:jc w:val="both"/>
              <w:rPr>
                <w:rFonts w:ascii="Arial" w:hAnsi="Arial" w:cs="Arial"/>
                <w:color w:val="3E3E3E"/>
                <w:spacing w:val="1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Увеличение имущества казны и сохранность имущества.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B654F7" w:rsidRPr="008A1C71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Всего: 639,2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>2015 год- 0,00 руб.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2016 год -136,2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2017 год-  360,0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2018 год -  110,0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2019 год – 3,0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2020 год – 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2021 год – 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u w:val="single"/>
                <w:lang w:eastAsia="en-US"/>
              </w:rPr>
              <w:t xml:space="preserve">2022 год – 10,0 </w:t>
            </w:r>
            <w:proofErr w:type="spellStart"/>
            <w:r w:rsidRPr="008A1C71">
              <w:rPr>
                <w:sz w:val="24"/>
                <w:szCs w:val="24"/>
                <w:u w:val="single"/>
                <w:lang w:eastAsia="en-US"/>
              </w:rPr>
              <w:t>тыс</w:t>
            </w:r>
            <w:proofErr w:type="gramStart"/>
            <w:r w:rsidRPr="008A1C71">
              <w:rPr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 w:rsidRPr="008A1C71">
              <w:rPr>
                <w:sz w:val="24"/>
                <w:szCs w:val="24"/>
                <w:u w:val="single"/>
                <w:lang w:eastAsia="en-US"/>
              </w:rPr>
              <w:t>уб</w:t>
            </w:r>
            <w:proofErr w:type="spellEnd"/>
            <w:r w:rsidRPr="008A1C71">
              <w:rPr>
                <w:sz w:val="24"/>
                <w:szCs w:val="24"/>
                <w:u w:val="single"/>
                <w:lang w:eastAsia="en-US"/>
              </w:rPr>
              <w:t>.</w:t>
            </w:r>
          </w:p>
        </w:tc>
      </w:tr>
      <w:tr w:rsidR="00B654F7" w:rsidRPr="008A1C71" w:rsidTr="00B654F7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42"/>
              <w:jc w:val="both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B654F7" w:rsidRPr="008A1C71" w:rsidRDefault="00B654F7" w:rsidP="00B654F7">
      <w:pPr>
        <w:rPr>
          <w:rFonts w:ascii="Arial" w:hAnsi="Arial" w:cs="Arial"/>
        </w:rPr>
        <w:sectPr w:rsidR="00B654F7" w:rsidRPr="008A1C71">
          <w:pgSz w:w="11906" w:h="16838"/>
          <w:pgMar w:top="1134" w:right="851" w:bottom="1134" w:left="1701" w:header="709" w:footer="709" w:gutter="0"/>
          <w:cols w:space="720"/>
        </w:sectPr>
      </w:pP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>Перечень мероприятий</w:t>
      </w:r>
    </w:p>
    <w:p w:rsidR="00B654F7" w:rsidRDefault="00B654F7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05584A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05584A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05584A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05584A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</w:t>
      </w:r>
      <w:proofErr w:type="gramStart"/>
      <w:r w:rsidRPr="0005584A">
        <w:rPr>
          <w:rFonts w:ascii="Arial" w:hAnsi="Arial" w:cs="Arial"/>
          <w:b/>
          <w:sz w:val="26"/>
          <w:szCs w:val="26"/>
          <w:u w:val="single"/>
        </w:rPr>
        <w:t>.</w:t>
      </w:r>
      <w:proofErr w:type="gramEnd"/>
      <w:r w:rsidRPr="0005584A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gramStart"/>
      <w:r w:rsidRPr="0005584A">
        <w:rPr>
          <w:rFonts w:ascii="Arial" w:hAnsi="Arial" w:cs="Arial"/>
          <w:b/>
          <w:sz w:val="26"/>
          <w:szCs w:val="26"/>
          <w:u w:val="single"/>
        </w:rPr>
        <w:t>з</w:t>
      </w:r>
      <w:proofErr w:type="gramEnd"/>
      <w:r w:rsidRPr="0005584A">
        <w:rPr>
          <w:rFonts w:ascii="Arial" w:hAnsi="Arial" w:cs="Arial"/>
          <w:b/>
          <w:sz w:val="26"/>
          <w:szCs w:val="26"/>
          <w:u w:val="single"/>
        </w:rPr>
        <w:t>емельными ресурсами и казной  МО Ломинцевское Щекинского района»</w:t>
      </w:r>
    </w:p>
    <w:p w:rsidR="0005584A" w:rsidRDefault="0005584A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05584A" w:rsidRPr="0005584A" w:rsidRDefault="0005584A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B654F7" w:rsidRPr="008A1C71" w:rsidTr="00B654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Исполнитель (соисполнитель)</w:t>
            </w:r>
          </w:p>
        </w:tc>
      </w:tr>
      <w:tr w:rsidR="00B654F7" w:rsidRPr="008A1C71" w:rsidTr="00B654F7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8A1C71" w:rsidTr="00B654F7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2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бюджета МО 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бюджета МО  Ломинцевское </w:t>
            </w:r>
            <w:proofErr w:type="gramStart"/>
            <w:r w:rsidRPr="008A1C71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A1C71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Щёкинского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8A1C71" w:rsidTr="00B654F7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Мероприятие 1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Признание прав и регулирование отношений по муниципальной собственности в рамках подпрограммы </w:t>
            </w:r>
            <w:r w:rsidRPr="008A1C71">
              <w:rPr>
                <w:sz w:val="24"/>
                <w:szCs w:val="24"/>
                <w:lang w:eastAsia="en-US"/>
              </w:rPr>
              <w:lastRenderedPageBreak/>
              <w:t xml:space="preserve">«Инвентаризация и постановка на учет бесхозяйного имущества» 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Мероприятие 2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Расчет цены размещение нестационарных торговых объектов в МО Ломинцевское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Мероприятие 3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МО Ломинцевское</w:t>
            </w:r>
          </w:p>
        </w:tc>
      </w:tr>
      <w:tr w:rsidR="00B654F7" w:rsidRPr="008A1C71" w:rsidTr="00B654F7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A1C71">
              <w:rPr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A1C71">
              <w:rPr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</w:tr>
      <w:tr w:rsidR="00B654F7" w:rsidRPr="008A1C71" w:rsidTr="00B654F7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2020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A1C71">
              <w:rPr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A1C71">
              <w:rPr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</w:tr>
      <w:tr w:rsidR="00B654F7" w:rsidRPr="008A1C71" w:rsidTr="00B654F7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2018-2021 </w:t>
            </w:r>
            <w:proofErr w:type="spellStart"/>
            <w:proofErr w:type="gramStart"/>
            <w:r w:rsidRPr="008A1C71">
              <w:rPr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654F7" w:rsidRPr="008A1C71" w:rsidRDefault="00B654F7" w:rsidP="00B654F7">
      <w:pPr>
        <w:rPr>
          <w:rFonts w:ascii="Arial" w:hAnsi="Arial" w:cs="Arial"/>
        </w:rPr>
        <w:sectPr w:rsidR="00B654F7" w:rsidRPr="008A1C71">
          <w:pgSz w:w="16838" w:h="11906" w:orient="landscape"/>
          <w:pgMar w:top="719" w:right="850" w:bottom="1134" w:left="1701" w:header="709" w:footer="709" w:gutter="0"/>
          <w:cols w:space="720"/>
        </w:sectPr>
      </w:pP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lastRenderedPageBreak/>
        <w:t>Перечень мероприятий</w:t>
      </w:r>
    </w:p>
    <w:p w:rsidR="00B654F7" w:rsidRPr="0005584A" w:rsidRDefault="00B654F7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05584A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05584A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05584A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</w:t>
      </w:r>
      <w:proofErr w:type="gramStart"/>
      <w:r w:rsidRPr="0005584A">
        <w:rPr>
          <w:rFonts w:ascii="Arial" w:hAnsi="Arial" w:cs="Arial"/>
          <w:b/>
          <w:sz w:val="26"/>
          <w:szCs w:val="26"/>
          <w:u w:val="single"/>
        </w:rPr>
        <w:t>.</w:t>
      </w:r>
      <w:proofErr w:type="gramEnd"/>
      <w:r w:rsidRPr="0005584A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gramStart"/>
      <w:r w:rsidRPr="0005584A">
        <w:rPr>
          <w:rFonts w:ascii="Arial" w:hAnsi="Arial" w:cs="Arial"/>
          <w:b/>
          <w:sz w:val="26"/>
          <w:szCs w:val="26"/>
          <w:u w:val="single"/>
        </w:rPr>
        <w:t>з</w:t>
      </w:r>
      <w:proofErr w:type="gramEnd"/>
      <w:r w:rsidRPr="0005584A">
        <w:rPr>
          <w:rFonts w:ascii="Arial" w:hAnsi="Arial" w:cs="Arial"/>
          <w:b/>
          <w:sz w:val="26"/>
          <w:szCs w:val="26"/>
          <w:u w:val="single"/>
        </w:rPr>
        <w:t>емельными ресурсами и казной  МО Ломинцевское Щекинского района»</w:t>
      </w:r>
    </w:p>
    <w:p w:rsidR="00B654F7" w:rsidRPr="0005584A" w:rsidRDefault="00B654F7" w:rsidP="00B654F7">
      <w:pPr>
        <w:pStyle w:val="ConsPlusNormal"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B654F7" w:rsidRPr="008A1C71" w:rsidTr="00B654F7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Исполнитель (соисполнитель)</w:t>
            </w: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8A1C71" w:rsidTr="00B654F7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бюджета МО 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бюджета МО Ломинцевское 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Щёкинского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Мероприятие 1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>Мероприятие 2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Оценка стоимости муниципального имущества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470"/>
                <w:tab w:val="left" w:pos="1385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МО Ломинцевское</w:t>
            </w: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110"/>
                <w:tab w:val="left" w:pos="47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2020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654F7" w:rsidRPr="008A1C71" w:rsidRDefault="00B654F7" w:rsidP="00B654F7">
      <w:pPr>
        <w:rPr>
          <w:rFonts w:ascii="Arial" w:hAnsi="Arial" w:cs="Arial"/>
        </w:rPr>
      </w:pPr>
    </w:p>
    <w:p w:rsidR="00B654F7" w:rsidRPr="008A1C71" w:rsidRDefault="00B654F7" w:rsidP="00B654F7">
      <w:pPr>
        <w:rPr>
          <w:rFonts w:ascii="Arial" w:hAnsi="Arial" w:cs="Arial"/>
        </w:rPr>
      </w:pPr>
    </w:p>
    <w:p w:rsidR="00B654F7" w:rsidRPr="008A1C71" w:rsidRDefault="00B654F7" w:rsidP="00B654F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B654F7" w:rsidRPr="008A1C71" w:rsidRDefault="00B654F7" w:rsidP="00B654F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B654F7" w:rsidRPr="008A1C71" w:rsidRDefault="00B654F7" w:rsidP="00B654F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B654F7" w:rsidRPr="008A1C71" w:rsidRDefault="00B654F7" w:rsidP="00B654F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>Перечень мероприятий</w:t>
      </w:r>
    </w:p>
    <w:p w:rsidR="00B654F7" w:rsidRPr="0005584A" w:rsidRDefault="00B654F7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05584A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05584A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Щекинского района» </w:t>
      </w:r>
      <w:r w:rsidRPr="0005584A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05584A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</w:t>
      </w:r>
      <w:proofErr w:type="gramStart"/>
      <w:r w:rsidRPr="0005584A">
        <w:rPr>
          <w:rFonts w:ascii="Arial" w:hAnsi="Arial" w:cs="Arial"/>
          <w:b/>
          <w:sz w:val="26"/>
          <w:szCs w:val="26"/>
          <w:u w:val="single"/>
        </w:rPr>
        <w:t>.</w:t>
      </w:r>
      <w:proofErr w:type="gramEnd"/>
      <w:r w:rsidRPr="0005584A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gramStart"/>
      <w:r w:rsidRPr="0005584A">
        <w:rPr>
          <w:rFonts w:ascii="Arial" w:hAnsi="Arial" w:cs="Arial"/>
          <w:b/>
          <w:sz w:val="26"/>
          <w:szCs w:val="26"/>
          <w:u w:val="single"/>
        </w:rPr>
        <w:t>з</w:t>
      </w:r>
      <w:proofErr w:type="gramEnd"/>
      <w:r w:rsidRPr="0005584A">
        <w:rPr>
          <w:rFonts w:ascii="Arial" w:hAnsi="Arial" w:cs="Arial"/>
          <w:b/>
          <w:sz w:val="26"/>
          <w:szCs w:val="26"/>
          <w:u w:val="single"/>
        </w:rPr>
        <w:t>емельными ресурсами и казной  МО Ломинцевское Щекинского района»</w:t>
      </w:r>
    </w:p>
    <w:p w:rsidR="00B654F7" w:rsidRPr="008A1C71" w:rsidRDefault="00B654F7" w:rsidP="00B654F7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B654F7" w:rsidRPr="008A1C71" w:rsidTr="00B654F7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Исполнитель (соисполнитель)</w:t>
            </w: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8A1C71" w:rsidTr="00B654F7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бюджета МО 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бюджета МО Ломинцевское 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Щёкинского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8A1C71" w:rsidTr="00B654F7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u w:val="single"/>
                <w:lang w:eastAsia="en-US"/>
              </w:rPr>
              <w:t xml:space="preserve">Мероприятие </w:t>
            </w:r>
          </w:p>
          <w:p w:rsidR="00B654F7" w:rsidRPr="008A1C71" w:rsidRDefault="00B654F7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Проведение обследования МКД, содержание муниципального имущества (включая </w:t>
            </w:r>
            <w:r w:rsidRPr="008A1C71">
              <w:rPr>
                <w:sz w:val="24"/>
                <w:szCs w:val="24"/>
                <w:lang w:eastAsia="en-US"/>
              </w:rPr>
              <w:lastRenderedPageBreak/>
              <w:t>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tabs>
                <w:tab w:val="left" w:pos="470"/>
                <w:tab w:val="left" w:pos="1385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  <w:p w:rsidR="00B654F7" w:rsidRPr="008A1C71" w:rsidRDefault="00B654F7">
            <w:pPr>
              <w:pStyle w:val="ConsPlusNormal"/>
              <w:widowControl/>
              <w:tabs>
                <w:tab w:val="left" w:pos="470"/>
                <w:tab w:val="left" w:pos="1385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B654F7" w:rsidRPr="008A1C71" w:rsidRDefault="00B654F7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B654F7" w:rsidRPr="008A1C71" w:rsidRDefault="00B654F7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Администрация МО Ломинцевское</w:t>
            </w: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110"/>
                <w:tab w:val="left" w:pos="47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   2020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50,0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color w:val="000000"/>
                <w:sz w:val="24"/>
                <w:szCs w:val="24"/>
                <w:lang w:eastAsia="en-US"/>
              </w:rPr>
              <w:t>50,0</w:t>
            </w:r>
          </w:p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</w:tr>
      <w:tr w:rsidR="00B654F7" w:rsidRPr="008A1C71" w:rsidTr="00B654F7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160,0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160,0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654F7" w:rsidRPr="008A1C71" w:rsidRDefault="00B654F7" w:rsidP="0005584A">
      <w:pPr>
        <w:rPr>
          <w:rFonts w:ascii="Arial" w:hAnsi="Arial" w:cs="Arial"/>
        </w:rPr>
        <w:sectPr w:rsidR="00B654F7" w:rsidRPr="008A1C7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54F7" w:rsidRPr="008A1C71" w:rsidRDefault="00B654F7" w:rsidP="00B654F7">
      <w:pPr>
        <w:rPr>
          <w:rFonts w:ascii="Arial" w:hAnsi="Arial" w:cs="Arial"/>
        </w:rPr>
        <w:sectPr w:rsidR="00B654F7" w:rsidRPr="008A1C7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54F7" w:rsidRPr="0005584A" w:rsidRDefault="00B654F7" w:rsidP="003A7CE3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lastRenderedPageBreak/>
        <w:t>ПЕРЕЧЕНЬ</w:t>
      </w: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B654F7" w:rsidRPr="008A1C71" w:rsidRDefault="00B654F7" w:rsidP="00B654F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2513"/>
        <w:gridCol w:w="2133"/>
        <w:gridCol w:w="2034"/>
        <w:gridCol w:w="2133"/>
        <w:gridCol w:w="2133"/>
        <w:gridCol w:w="2133"/>
      </w:tblGrid>
      <w:tr w:rsidR="00B654F7" w:rsidRPr="008A1C71" w:rsidTr="00B654F7">
        <w:trPr>
          <w:jc w:val="center"/>
        </w:trPr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B654F7" w:rsidRPr="008A1C71" w:rsidTr="00B654F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left="-99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1-й год реализации муниципальной программы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2-й год реализации муниципальной программы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654F7" w:rsidRPr="003A7CE3" w:rsidTr="00B654F7">
        <w:trPr>
          <w:trHeight w:val="55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Подпрограмма </w:t>
            </w:r>
            <w:r w:rsidRPr="003A7CE3">
              <w:rPr>
                <w:rFonts w:ascii="Arial" w:hAnsi="Arial" w:cs="Arial"/>
                <w:sz w:val="22"/>
                <w:szCs w:val="22"/>
                <w:lang w:eastAsia="en-US"/>
              </w:rPr>
              <w:t>«Инвентаризация и постановка на учет бесхозяйного имущества</w:t>
            </w:r>
            <w:r w:rsidRPr="003A7CE3">
              <w:rPr>
                <w:rFonts w:ascii="Arial" w:hAnsi="Arial" w:cs="Arial"/>
                <w:color w:val="3E3E3E"/>
                <w:spacing w:val="1"/>
                <w:sz w:val="22"/>
                <w:szCs w:val="22"/>
                <w:lang w:eastAsia="en-US"/>
              </w:rPr>
              <w:t xml:space="preserve">» 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>Цель 1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</w:t>
            </w:r>
            <w:r w:rsidRPr="003A7CE3">
              <w:rPr>
                <w:sz w:val="22"/>
                <w:szCs w:val="22"/>
                <w:lang w:eastAsia="en-US"/>
              </w:rPr>
              <w:lastRenderedPageBreak/>
              <w:t>регистрация права собственности МО Ломинцевское Щекинского района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>Задача 1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Переоценка стоимости имущества, сдаваемого в аренду на следующий финансовый год;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>Задача 2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заключение новых договоров и проведение аукционов по продаже права аренды;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 xml:space="preserve"> Задача 3</w:t>
            </w:r>
            <w:r w:rsidRPr="003A7CE3">
              <w:rPr>
                <w:sz w:val="22"/>
                <w:szCs w:val="22"/>
                <w:lang w:eastAsia="en-US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>%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A7CE3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2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2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tabs>
                <w:tab w:val="left" w:pos="187"/>
              </w:tabs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2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6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654F7" w:rsidRPr="003A7CE3" w:rsidTr="00B654F7">
        <w:trPr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  <w:lang w:eastAsia="en-US"/>
              </w:rPr>
              <w:lastRenderedPageBreak/>
              <w:t>Подпрограмма 2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sz w:val="22"/>
                <w:szCs w:val="22"/>
                <w:lang w:eastAsia="en-US"/>
              </w:rPr>
              <w:t>«Инвентаризация и постановка на учет невостребованных земельных долей»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Цель 1 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вовлечение земель невостребованных земель сельхоз назначения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Задача 1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sz w:val="22"/>
                <w:szCs w:val="22"/>
                <w:lang w:eastAsia="en-US"/>
              </w:rPr>
              <w:t>Сохранность земель сельхоз назначения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  <w:lang w:eastAsia="en-US"/>
              </w:rPr>
            </w:pPr>
            <w:r w:rsidRPr="003A7CE3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  <w:lang w:eastAsia="en-US"/>
              </w:rPr>
              <w:t>Подпрограмма 3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pacing w:val="1"/>
                <w:sz w:val="22"/>
                <w:szCs w:val="22"/>
                <w:u w:val="single"/>
                <w:lang w:eastAsia="en-US"/>
              </w:rPr>
            </w:pPr>
            <w:r w:rsidRPr="003A7CE3">
              <w:rPr>
                <w:rFonts w:ascii="Arial" w:hAnsi="Arial" w:cs="Arial"/>
                <w:spacing w:val="1"/>
                <w:sz w:val="22"/>
                <w:szCs w:val="22"/>
                <w:u w:val="single"/>
                <w:lang w:eastAsia="en-US"/>
              </w:rPr>
              <w:t>«Ведение казны МО Ломинцевское Щекинского района»</w:t>
            </w:r>
          </w:p>
          <w:p w:rsidR="00B654F7" w:rsidRPr="003A7CE3" w:rsidRDefault="00B654F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b/>
                <w:spacing w:val="1"/>
                <w:sz w:val="22"/>
                <w:szCs w:val="22"/>
                <w:lang w:eastAsia="en-US"/>
              </w:rPr>
              <w:t>Цель 1</w:t>
            </w:r>
            <w:r w:rsidRPr="003A7CE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Охрана имущества казны и оплата коммунальных услуг и эксплуатационных расходов.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pacing w:val="1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b/>
                <w:spacing w:val="1"/>
                <w:sz w:val="22"/>
                <w:szCs w:val="22"/>
                <w:lang w:eastAsia="en-US"/>
              </w:rPr>
              <w:t>Задача 1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</w:pPr>
            <w:r w:rsidRPr="003A7CE3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Сохранение и приумножение имущества в составе казны</w:t>
            </w: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pacing w:val="1"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>%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A7CE3">
              <w:rPr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</w:p>
          <w:p w:rsidR="00B654F7" w:rsidRPr="003A7CE3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3A7CE3">
              <w:rPr>
                <w:sz w:val="22"/>
                <w:szCs w:val="22"/>
                <w:lang w:eastAsia="en-US"/>
              </w:rPr>
              <w:t>100%</w:t>
            </w:r>
          </w:p>
        </w:tc>
      </w:tr>
    </w:tbl>
    <w:p w:rsidR="00B654F7" w:rsidRPr="008A1C71" w:rsidRDefault="00B654F7" w:rsidP="00B654F7">
      <w:pPr>
        <w:rPr>
          <w:rFonts w:ascii="Arial" w:hAnsi="Arial" w:cs="Arial"/>
        </w:rPr>
        <w:sectPr w:rsidR="00B654F7" w:rsidRPr="008A1C71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B654F7" w:rsidRPr="0005584A" w:rsidRDefault="00B654F7" w:rsidP="0005584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05584A">
        <w:rPr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B654F7" w:rsidRPr="0005584A" w:rsidRDefault="00B654F7" w:rsidP="00B654F7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05584A">
        <w:rPr>
          <w:b/>
          <w:sz w:val="26"/>
          <w:szCs w:val="26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B654F7" w:rsidRPr="008A1C71" w:rsidRDefault="00B654F7" w:rsidP="00B654F7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</w:p>
    <w:tbl>
      <w:tblPr>
        <w:tblW w:w="15735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10"/>
        <w:gridCol w:w="2695"/>
        <w:gridCol w:w="3404"/>
        <w:gridCol w:w="993"/>
        <w:gridCol w:w="708"/>
        <w:gridCol w:w="851"/>
        <w:gridCol w:w="850"/>
        <w:gridCol w:w="851"/>
        <w:gridCol w:w="709"/>
        <w:gridCol w:w="708"/>
        <w:gridCol w:w="1110"/>
        <w:gridCol w:w="1300"/>
        <w:gridCol w:w="246"/>
      </w:tblGrid>
      <w:tr w:rsidR="00B654F7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Объем расходов (</w:t>
            </w:r>
            <w:proofErr w:type="spellStart"/>
            <w:r w:rsidRPr="008A1C71">
              <w:rPr>
                <w:b/>
                <w:sz w:val="24"/>
                <w:szCs w:val="24"/>
                <w:lang w:eastAsia="en-US"/>
              </w:rPr>
              <w:t>тыс</w:t>
            </w:r>
            <w:proofErr w:type="gramStart"/>
            <w:r w:rsidRPr="008A1C71">
              <w:rPr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8A1C71">
              <w:rPr>
                <w:b/>
                <w:sz w:val="24"/>
                <w:szCs w:val="24"/>
                <w:lang w:eastAsia="en-US"/>
              </w:rPr>
              <w:t>уб</w:t>
            </w:r>
            <w:proofErr w:type="spellEnd"/>
            <w:r w:rsidRPr="008A1C71">
              <w:rPr>
                <w:b/>
                <w:sz w:val="24"/>
                <w:szCs w:val="24"/>
                <w:lang w:eastAsia="en-US"/>
              </w:rPr>
              <w:t>.)</w:t>
            </w:r>
          </w:p>
        </w:tc>
      </w:tr>
      <w:tr w:rsidR="00B654F7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4F7" w:rsidRPr="008A1C71" w:rsidRDefault="00B654F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  <w:p w:rsidR="00B654F7" w:rsidRPr="008A1C71" w:rsidRDefault="00B654F7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A1C71">
              <w:rPr>
                <w:rFonts w:ascii="Arial" w:hAnsi="Arial" w:cs="Arial"/>
                <w:b/>
                <w:lang w:eastAsia="en-US"/>
              </w:rPr>
              <w:t>Всего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в том числе по годам:</w:t>
            </w:r>
          </w:p>
        </w:tc>
      </w:tr>
      <w:tr w:rsidR="00B654F7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Pr="008A1C71" w:rsidRDefault="00B654F7">
            <w:pPr>
              <w:pStyle w:val="ConsPlusNormal"/>
              <w:widowControl/>
              <w:spacing w:line="276" w:lineRule="auto"/>
              <w:ind w:firstLine="0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2022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70,0</w:t>
            </w:r>
          </w:p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b/>
                <w:sz w:val="24"/>
                <w:szCs w:val="24"/>
                <w:u w:val="single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1195,7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316,2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450,4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50,0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бюджет МО </w:t>
            </w:r>
            <w:proofErr w:type="spellStart"/>
            <w:r w:rsidRPr="008A1C71">
              <w:rPr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бюджет МО Ломинцевское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20,0</w:t>
            </w:r>
          </w:p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Инвентаризация и постановка на учет бесхозяйного имущества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бюджет МО </w:t>
            </w:r>
            <w:proofErr w:type="spellStart"/>
            <w:r w:rsidRPr="008A1C71">
              <w:rPr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 xml:space="preserve"> 251,1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40,0</w:t>
            </w:r>
          </w:p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40,0</w:t>
            </w:r>
          </w:p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lastRenderedPageBreak/>
              <w:t xml:space="preserve">Инвентаризация и </w:t>
            </w:r>
            <w:r w:rsidRPr="008A1C71">
              <w:rPr>
                <w:rFonts w:ascii="Arial" w:hAnsi="Arial" w:cs="Arial"/>
                <w:lang w:eastAsia="en-US"/>
              </w:rPr>
              <w:lastRenderedPageBreak/>
              <w:t>постановка на учет невостребованных земельных долей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306,4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194,</w:t>
            </w:r>
            <w:r w:rsidRPr="008A1C71">
              <w:rPr>
                <w:b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lastRenderedPageBreak/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бюджет МО </w:t>
            </w:r>
            <w:proofErr w:type="spellStart"/>
            <w:r w:rsidRPr="008A1C71">
              <w:rPr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306,4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194,4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CE3" w:rsidRPr="008A1C71" w:rsidRDefault="003A7CE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8A1C71">
              <w:rPr>
                <w:rFonts w:ascii="Arial" w:hAnsi="Arial" w:cs="Arial"/>
                <w:lang w:eastAsia="en-US"/>
              </w:rPr>
              <w:t>Ведение казны МО Ломинцевское Щекинского района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639,2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 xml:space="preserve">бюджет МО </w:t>
            </w:r>
            <w:proofErr w:type="spellStart"/>
            <w:r w:rsidRPr="008A1C71">
              <w:rPr>
                <w:sz w:val="24"/>
                <w:szCs w:val="24"/>
                <w:lang w:eastAsia="en-US"/>
              </w:rPr>
              <w:t>Щёкинский</w:t>
            </w:r>
            <w:proofErr w:type="spellEnd"/>
            <w:r w:rsidRPr="008A1C71">
              <w:rPr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639,2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A1C71">
              <w:rPr>
                <w:b/>
                <w:sz w:val="24"/>
                <w:szCs w:val="24"/>
                <w:lang w:eastAsia="en-US"/>
              </w:rPr>
              <w:t>10,0</w:t>
            </w:r>
          </w:p>
        </w:tc>
      </w:tr>
      <w:tr w:rsidR="003A7CE3" w:rsidRPr="008A1C71" w:rsidTr="003A7CE3">
        <w:trPr>
          <w:gridAfter w:val="1"/>
          <w:wAfter w:w="246" w:type="dxa"/>
          <w:jc w:val="center"/>
        </w:trPr>
        <w:tc>
          <w:tcPr>
            <w:tcW w:w="1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9B54D4" w:rsidRDefault="003A7CE3" w:rsidP="00425A1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8A1C71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7CE3" w:rsidRPr="008A1C71" w:rsidRDefault="003A7CE3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654F7" w:rsidRPr="008A1C71" w:rsidRDefault="00B654F7" w:rsidP="00B654F7">
      <w:pPr>
        <w:rPr>
          <w:rFonts w:ascii="Arial" w:hAnsi="Arial" w:cs="Arial"/>
        </w:rPr>
      </w:pPr>
    </w:p>
    <w:p w:rsidR="00B654F7" w:rsidRPr="008A1C71" w:rsidRDefault="00B654F7" w:rsidP="00B654F7">
      <w:pPr>
        <w:rPr>
          <w:rFonts w:ascii="Arial" w:hAnsi="Arial" w:cs="Arial"/>
        </w:rPr>
      </w:pPr>
    </w:p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B654F7" w:rsidRPr="008A1C71" w:rsidTr="00B654F7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Pr="008A1C71" w:rsidRDefault="00B654F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B654F7" w:rsidRPr="008A1C71" w:rsidRDefault="00B654F7" w:rsidP="00B654F7">
      <w:pPr>
        <w:rPr>
          <w:rFonts w:ascii="Arial" w:hAnsi="Arial" w:cs="Arial"/>
        </w:rPr>
      </w:pPr>
    </w:p>
    <w:p w:rsidR="00CA0B8A" w:rsidRPr="008A1C71" w:rsidRDefault="00CA0B8A" w:rsidP="00B654F7">
      <w:pPr>
        <w:ind w:firstLine="709"/>
        <w:jc w:val="right"/>
        <w:rPr>
          <w:rFonts w:ascii="Arial" w:hAnsi="Arial" w:cs="Arial"/>
        </w:rPr>
      </w:pPr>
    </w:p>
    <w:sectPr w:rsidR="00CA0B8A" w:rsidRPr="008A1C71" w:rsidSect="00B654F7">
      <w:pgSz w:w="16838" w:h="11906" w:orient="landscape"/>
      <w:pgMar w:top="170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584A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A7CE3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5CC9"/>
    <w:rsid w:val="006F68C6"/>
    <w:rsid w:val="00702970"/>
    <w:rsid w:val="007052C7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A1C71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249B9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54F7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36F4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08D5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2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2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2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2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44326-4F18-4EB6-A24A-45B5D71D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4</cp:revision>
  <cp:lastPrinted>2021-02-18T13:00:00Z</cp:lastPrinted>
  <dcterms:created xsi:type="dcterms:W3CDTF">2021-02-18T12:56:00Z</dcterms:created>
  <dcterms:modified xsi:type="dcterms:W3CDTF">2021-02-18T13:00:00Z</dcterms:modified>
</cp:coreProperties>
</file>