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1E3B89">
        <w:trPr>
          <w:jc w:val="center"/>
        </w:trPr>
        <w:tc>
          <w:tcPr>
            <w:tcW w:w="4785" w:type="dxa"/>
            <w:shd w:val="clear" w:color="auto" w:fill="auto"/>
          </w:tcPr>
          <w:p w:rsidR="003319BD" w:rsidRPr="003319BD" w:rsidRDefault="003319BD" w:rsidP="00F6307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от </w:t>
            </w:r>
            <w:r w:rsidR="00654E9A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2473E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E0FFD">
              <w:rPr>
                <w:rFonts w:ascii="Arial" w:hAnsi="Arial" w:cs="Arial"/>
                <w:b/>
                <w:sz w:val="28"/>
                <w:szCs w:val="28"/>
              </w:rPr>
              <w:t>марта 2023</w:t>
            </w:r>
            <w:r w:rsidR="002473E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года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4786" w:type="dxa"/>
            <w:shd w:val="clear" w:color="auto" w:fill="auto"/>
          </w:tcPr>
          <w:p w:rsid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F63074">
              <w:rPr>
                <w:rFonts w:ascii="Arial" w:hAnsi="Arial" w:cs="Arial"/>
                <w:b/>
                <w:sz w:val="28"/>
                <w:szCs w:val="28"/>
              </w:rPr>
              <w:t xml:space="preserve">№ </w:t>
            </w:r>
            <w:r w:rsidR="004E0FFD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19BD" w:rsidRPr="003319BD" w:rsidRDefault="003319BD" w:rsidP="003319BD">
      <w:pPr>
        <w:jc w:val="center"/>
        <w:rPr>
          <w:rFonts w:ascii="Arial" w:hAnsi="Arial" w:cs="Arial"/>
          <w:b/>
        </w:rPr>
      </w:pPr>
    </w:p>
    <w:p w:rsidR="003319BD" w:rsidRPr="003319BD" w:rsidRDefault="003319BD" w:rsidP="003319BD">
      <w:pPr>
        <w:jc w:val="center"/>
        <w:rPr>
          <w:rFonts w:ascii="Arial" w:hAnsi="Arial" w:cs="Arial"/>
          <w:b/>
          <w:sz w:val="32"/>
          <w:szCs w:val="32"/>
        </w:rPr>
      </w:pPr>
      <w:r w:rsidRPr="003319BD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33 «Об утверждении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331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319BD">
        <w:rPr>
          <w:rFonts w:ascii="Arial" w:hAnsi="Arial" w:cs="Arial"/>
          <w:b/>
        </w:rPr>
        <w:t>ПОСТАНОВЛЯЕТ</w:t>
      </w:r>
      <w:r w:rsidRPr="003319BD">
        <w:rPr>
          <w:rFonts w:ascii="Arial" w:hAnsi="Arial" w:cs="Arial"/>
        </w:rPr>
        <w:t>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</w:rPr>
        <w:t>внести следующие изменения: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1.1. </w:t>
      </w:r>
      <w:r w:rsidRPr="003319BD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»,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  <w:color w:val="000000"/>
        </w:rPr>
        <w:t>изложив его в новой редакции (Приложение).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96EA0" w:rsidRPr="00D96EA0" w:rsidRDefault="003319BD" w:rsidP="00D96EA0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3. </w:t>
      </w:r>
      <w:r w:rsidR="00D96EA0" w:rsidRPr="00D96EA0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</w:t>
      </w:r>
      <w:r w:rsidR="004E0FFD">
        <w:rPr>
          <w:rFonts w:ascii="Arial" w:hAnsi="Arial" w:cs="Arial"/>
        </w:rPr>
        <w:t>ения, возникшие с 01 января 2023</w:t>
      </w:r>
      <w:r w:rsidR="00D96EA0" w:rsidRPr="00D96EA0">
        <w:rPr>
          <w:rFonts w:ascii="Arial" w:hAnsi="Arial" w:cs="Arial"/>
        </w:rPr>
        <w:t xml:space="preserve"> года.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3319BD" w:rsidRPr="003319BD" w:rsidRDefault="00F63074" w:rsidP="003319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3319BD" w:rsidRPr="003319BD">
        <w:rPr>
          <w:rFonts w:ascii="Arial" w:hAnsi="Arial" w:cs="Arial"/>
        </w:rPr>
        <w:t xml:space="preserve"> администрации </w:t>
      </w:r>
    </w:p>
    <w:p w:rsidR="003319BD" w:rsidRPr="003319BD" w:rsidRDefault="003319BD" w:rsidP="003319BD">
      <w:pPr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муниципального образования</w:t>
      </w:r>
    </w:p>
    <w:p w:rsidR="003319BD" w:rsidRDefault="003319BD" w:rsidP="003319BD">
      <w:pPr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                                                И.В. </w:t>
      </w:r>
      <w:r w:rsidR="00F63074">
        <w:rPr>
          <w:rFonts w:ascii="Arial" w:hAnsi="Arial" w:cs="Arial"/>
        </w:rPr>
        <w:t>Рейн</w:t>
      </w:r>
    </w:p>
    <w:p w:rsidR="003319BD" w:rsidRDefault="003319BD" w:rsidP="003319BD">
      <w:pPr>
        <w:rPr>
          <w:rFonts w:ascii="Arial" w:hAnsi="Arial" w:cs="Arial"/>
        </w:rPr>
      </w:pPr>
    </w:p>
    <w:p w:rsidR="003319BD" w:rsidRPr="003319BD" w:rsidRDefault="003319BD" w:rsidP="003319BD">
      <w:pPr>
        <w:rPr>
          <w:rFonts w:ascii="Arial" w:hAnsi="Arial" w:cs="Arial"/>
        </w:rPr>
      </w:pPr>
    </w:p>
    <w:p w:rsidR="001279DA" w:rsidRPr="003319BD" w:rsidRDefault="0029338E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                        </w:t>
      </w:r>
      <w:r w:rsidR="001279DA" w:rsidRPr="003319BD">
        <w:rPr>
          <w:rFonts w:ascii="Arial" w:hAnsi="Arial" w:cs="Arial"/>
        </w:rPr>
        <w:t xml:space="preserve">Приложение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к постановлению администрации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муниципального образования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от </w:t>
      </w:r>
      <w:r w:rsidR="00654E9A">
        <w:rPr>
          <w:rFonts w:ascii="Arial" w:hAnsi="Arial" w:cs="Arial"/>
        </w:rPr>
        <w:t>10</w:t>
      </w:r>
      <w:bookmarkStart w:id="0" w:name="_GoBack"/>
      <w:bookmarkEnd w:id="0"/>
      <w:r w:rsidR="002473EC">
        <w:rPr>
          <w:rFonts w:ascii="Arial" w:hAnsi="Arial" w:cs="Arial"/>
        </w:rPr>
        <w:t xml:space="preserve"> </w:t>
      </w:r>
      <w:r w:rsidR="004E0FFD">
        <w:rPr>
          <w:rFonts w:ascii="Arial" w:hAnsi="Arial" w:cs="Arial"/>
        </w:rPr>
        <w:t>марта 2023</w:t>
      </w:r>
      <w:r w:rsidR="003319BD">
        <w:rPr>
          <w:rFonts w:ascii="Arial" w:hAnsi="Arial" w:cs="Arial"/>
        </w:rPr>
        <w:t xml:space="preserve"> года</w:t>
      </w:r>
      <w:r w:rsidRPr="003319BD">
        <w:rPr>
          <w:rFonts w:ascii="Arial" w:hAnsi="Arial" w:cs="Arial"/>
        </w:rPr>
        <w:t>. №</w:t>
      </w:r>
      <w:r w:rsidR="004E0FFD">
        <w:rPr>
          <w:rFonts w:ascii="Arial" w:hAnsi="Arial" w:cs="Arial"/>
        </w:rPr>
        <w:t xml:space="preserve"> 20</w:t>
      </w:r>
      <w:r w:rsidR="002473EC">
        <w:rPr>
          <w:rFonts w:ascii="Arial" w:hAnsi="Arial" w:cs="Arial"/>
        </w:rPr>
        <w:t xml:space="preserve"> </w:t>
      </w:r>
    </w:p>
    <w:p w:rsidR="001279DA" w:rsidRPr="003319BD" w:rsidRDefault="001279DA" w:rsidP="00625950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1279DA" w:rsidRPr="003319BD" w:rsidRDefault="001279DA" w:rsidP="001279DA">
      <w:pPr>
        <w:jc w:val="center"/>
        <w:rPr>
          <w:rFonts w:ascii="Arial" w:hAnsi="Arial" w:cs="Arial"/>
        </w:rPr>
      </w:pPr>
    </w:p>
    <w:p w:rsidR="001279DA" w:rsidRPr="003319BD" w:rsidRDefault="001279DA" w:rsidP="001279DA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 Муниципальная программа </w:t>
      </w:r>
      <w:r w:rsidRPr="003319BD">
        <w:rPr>
          <w:rFonts w:ascii="Arial" w:hAnsi="Arial" w:cs="Arial"/>
          <w:b/>
          <w:sz w:val="26"/>
          <w:szCs w:val="26"/>
        </w:rPr>
        <w:br/>
        <w:t xml:space="preserve">«Совершенствование гражданской обороны, системы </w:t>
      </w:r>
      <w:r w:rsidRPr="003319BD">
        <w:rPr>
          <w:rFonts w:ascii="Arial" w:hAnsi="Arial" w:cs="Arial"/>
          <w:b/>
          <w:sz w:val="26"/>
          <w:szCs w:val="26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  <w:b/>
                <w:bCs/>
              </w:rPr>
            </w:pPr>
            <w:r w:rsidRPr="003319BD">
              <w:rPr>
                <w:rFonts w:ascii="Arial" w:hAnsi="Arial" w:cs="Arial"/>
              </w:rPr>
              <w:t xml:space="preserve">Муниципальная программа </w:t>
            </w:r>
            <w:r w:rsidRPr="003319BD">
              <w:rPr>
                <w:rFonts w:ascii="Arial" w:hAnsi="Arial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1279DA" w:rsidRPr="003319BD" w:rsidRDefault="001279DA" w:rsidP="00432054">
            <w:pPr>
              <w:rPr>
                <w:rFonts w:ascii="Arial" w:hAnsi="Arial" w:cs="Arial"/>
              </w:rPr>
            </w:pP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ind w:firstLine="636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поддержка и приоритетное развитие пожарной безопасности административной сферы на территории МО Ломинцевское Щекинского район</w:t>
            </w:r>
            <w:proofErr w:type="gramStart"/>
            <w:r w:rsidRPr="003319BD">
              <w:rPr>
                <w:rFonts w:ascii="Arial" w:hAnsi="Arial" w:cs="Arial"/>
              </w:rPr>
              <w:t>.</w:t>
            </w:r>
            <w:proofErr w:type="gramEnd"/>
            <w:r w:rsidRPr="003319BD">
              <w:rPr>
                <w:rFonts w:ascii="Arial" w:hAnsi="Arial" w:cs="Arial"/>
              </w:rPr>
              <w:t xml:space="preserve">                                             </w:t>
            </w:r>
            <w:r w:rsidRPr="003319BD">
              <w:rPr>
                <w:rFonts w:ascii="Arial" w:hAnsi="Arial" w:cs="Arial"/>
              </w:rPr>
              <w:br/>
              <w:t xml:space="preserve">- </w:t>
            </w:r>
            <w:proofErr w:type="gramStart"/>
            <w:r w:rsidRPr="003319BD">
              <w:rPr>
                <w:rFonts w:ascii="Arial" w:hAnsi="Arial" w:cs="Arial"/>
              </w:rPr>
              <w:t>с</w:t>
            </w:r>
            <w:proofErr w:type="gramEnd"/>
            <w:r w:rsidRPr="003319BD">
              <w:rPr>
                <w:rFonts w:ascii="Arial" w:hAnsi="Arial" w:cs="Arial"/>
              </w:rPr>
              <w:t xml:space="preserve">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бесперебойное жизнеобеспечение населения в период паводка;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-обеспечение </w:t>
            </w:r>
            <w:proofErr w:type="gramStart"/>
            <w:r w:rsidRPr="003319BD">
              <w:rPr>
                <w:rFonts w:ascii="Arial" w:hAnsi="Arial" w:cs="Arial"/>
              </w:rPr>
              <w:t>СИЗ</w:t>
            </w:r>
            <w:proofErr w:type="gramEnd"/>
            <w:r w:rsidRPr="003319BD">
              <w:rPr>
                <w:rFonts w:ascii="Arial" w:hAnsi="Arial" w:cs="Arial"/>
              </w:rPr>
              <w:t xml:space="preserve"> при возникновении ЧС мирного и военного времени;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319BD">
              <w:rPr>
                <w:rFonts w:ascii="Arial" w:hAnsi="Arial" w:cs="Arial"/>
              </w:rPr>
              <w:br/>
              <w:t xml:space="preserve">Количество зарегистрированных пожаров.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спасенных на пожарах.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погибших на пожарах.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травмированных на пожарах.           </w:t>
            </w:r>
            <w:r w:rsidRPr="003319BD">
              <w:rPr>
                <w:rFonts w:ascii="Arial" w:hAnsi="Arial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883ABA" w:rsidP="000433B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0433BF" w:rsidRPr="003319BD">
              <w:rPr>
                <w:rFonts w:ascii="Arial" w:hAnsi="Arial" w:cs="Arial"/>
              </w:rPr>
              <w:t>4</w:t>
            </w:r>
            <w:r w:rsidR="004E0FFD">
              <w:rPr>
                <w:rFonts w:ascii="Arial" w:hAnsi="Arial" w:cs="Arial"/>
              </w:rPr>
              <w:t>-2025</w:t>
            </w:r>
            <w:r w:rsidR="001279DA"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проведение противопожарных мероприятий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B151C2" w:rsidRPr="00B151C2">
              <w:rPr>
                <w:b/>
                <w:color w:val="000000"/>
                <w:sz w:val="24"/>
                <w:szCs w:val="24"/>
              </w:rPr>
              <w:t>1 151,0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2014- 80,0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070EB"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="006070EB" w:rsidRPr="003319BD">
              <w:rPr>
                <w:rFonts w:ascii="Arial" w:hAnsi="Arial" w:cs="Arial"/>
              </w:rPr>
              <w:t xml:space="preserve"> </w:t>
            </w:r>
            <w:r w:rsidR="00B151C2">
              <w:rPr>
                <w:rFonts w:ascii="Arial" w:hAnsi="Arial" w:cs="Arial"/>
              </w:rPr>
              <w:t>100,0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</w:t>
            </w:r>
            <w:r w:rsidR="00883ABA" w:rsidRPr="003319BD">
              <w:rPr>
                <w:rFonts w:ascii="Arial" w:hAnsi="Arial" w:cs="Arial"/>
              </w:rPr>
              <w:t xml:space="preserve">                            2020 -  3</w:t>
            </w:r>
            <w:r w:rsidRPr="003319BD">
              <w:rPr>
                <w:rFonts w:ascii="Arial" w:hAnsi="Arial" w:cs="Arial"/>
              </w:rPr>
              <w:t>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64F67" w:rsidRPr="003319BD" w:rsidRDefault="00164F67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Default="0058041B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</w:t>
            </w:r>
            <w:r w:rsidR="004E0FFD">
              <w:rPr>
                <w:rFonts w:ascii="Arial" w:hAnsi="Arial" w:cs="Arial"/>
              </w:rPr>
              <w:t>7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4320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3319BD">
              <w:rPr>
                <w:rFonts w:ascii="Arial" w:hAnsi="Arial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1E3B89" w:rsidRPr="003319BD" w:rsidRDefault="001279DA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B151C2" w:rsidRPr="00B151C2">
              <w:rPr>
                <w:b/>
                <w:color w:val="000000"/>
                <w:sz w:val="24"/>
                <w:szCs w:val="24"/>
              </w:rPr>
              <w:t>1 151,0</w:t>
            </w:r>
            <w:r w:rsidR="00B151C2" w:rsidRPr="003319BD">
              <w:rPr>
                <w:color w:val="000000"/>
                <w:sz w:val="24"/>
                <w:szCs w:val="24"/>
              </w:rPr>
              <w:t xml:space="preserve"> </w:t>
            </w:r>
            <w:r w:rsidRPr="003319BD">
              <w:rPr>
                <w:color w:val="000000"/>
                <w:sz w:val="24"/>
                <w:szCs w:val="24"/>
              </w:rPr>
              <w:t>тыс. рублей, в том числе</w:t>
            </w:r>
            <w:r w:rsidR="001E3B89">
              <w:rPr>
                <w:color w:val="000000"/>
                <w:sz w:val="24"/>
                <w:szCs w:val="24"/>
              </w:rPr>
              <w:t xml:space="preserve">:        </w:t>
            </w:r>
            <w:r w:rsidR="001E3B89" w:rsidRPr="003319BD">
              <w:rPr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="001E3B89"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="001E3B89"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="001E3B89"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="001E3B89"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 w:rsidR="00B151C2">
              <w:rPr>
                <w:rFonts w:ascii="Arial" w:hAnsi="Arial" w:cs="Arial"/>
              </w:rPr>
              <w:t>100,0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2020 - 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</w:t>
            </w:r>
            <w:r w:rsidR="004E0FFD">
              <w:rPr>
                <w:rFonts w:ascii="Arial" w:hAnsi="Arial" w:cs="Arial"/>
              </w:rPr>
              <w:t>7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Pr="003319BD" w:rsidRDefault="0058041B" w:rsidP="006070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3319BD" w:rsidRDefault="001279DA" w:rsidP="00883ABA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319BD">
              <w:rPr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3319BD">
              <w:rPr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3319BD">
              <w:rPr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3319BD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3319BD">
      <w:pPr>
        <w:pStyle w:val="ab"/>
        <w:numPr>
          <w:ilvl w:val="0"/>
          <w:numId w:val="1"/>
        </w:num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3319BD" w:rsidRPr="003319BD" w:rsidRDefault="003319BD" w:rsidP="003319BD">
      <w:pPr>
        <w:pStyle w:val="ab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3319BD" w:rsidRDefault="001279DA" w:rsidP="001279DA">
      <w:pPr>
        <w:ind w:firstLine="54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Наибольшую степень опасности представляют химически-опасный объект: ОАО «</w:t>
      </w:r>
      <w:proofErr w:type="spellStart"/>
      <w:r w:rsidRPr="003319BD">
        <w:rPr>
          <w:rFonts w:ascii="Arial" w:hAnsi="Arial" w:cs="Arial"/>
          <w:bCs/>
        </w:rPr>
        <w:t>Щёкиноазот</w:t>
      </w:r>
      <w:proofErr w:type="spellEnd"/>
      <w:r w:rsidRPr="003319BD">
        <w:rPr>
          <w:rFonts w:ascii="Arial" w:hAnsi="Arial" w:cs="Arial"/>
          <w:bCs/>
        </w:rPr>
        <w:t>» с принадлежащими ему филиалами, а также гидротехническое сооружение «</w:t>
      </w:r>
      <w:proofErr w:type="spellStart"/>
      <w:r w:rsidRPr="003319BD">
        <w:rPr>
          <w:rFonts w:ascii="Arial" w:hAnsi="Arial" w:cs="Arial"/>
          <w:bCs/>
        </w:rPr>
        <w:t>Щёкинская</w:t>
      </w:r>
      <w:proofErr w:type="spellEnd"/>
      <w:r w:rsidRPr="003319BD">
        <w:rPr>
          <w:rFonts w:ascii="Arial" w:hAnsi="Arial" w:cs="Arial"/>
          <w:bCs/>
        </w:rPr>
        <w:t xml:space="preserve"> ГРЭС».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proofErr w:type="gramStart"/>
      <w:r w:rsidRPr="003319BD">
        <w:rPr>
          <w:rFonts w:ascii="Arial" w:hAnsi="Arial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3319BD" w:rsidRDefault="001279DA" w:rsidP="001279DA">
      <w:pPr>
        <w:shd w:val="clear" w:color="auto" w:fill="FFFFFF"/>
        <w:suppressAutoHyphens/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района. 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2. Цели и задачи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636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Основной целью Программы является </w:t>
      </w:r>
      <w:r w:rsidRPr="003319BD">
        <w:rPr>
          <w:rFonts w:ascii="Arial" w:hAnsi="Arial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3319BD">
        <w:rPr>
          <w:rFonts w:ascii="Arial" w:hAnsi="Arial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достижения цели Программы необходимо решение следующих задач: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реализация системы мер по подготовке населения и специалистов к действиям в чрезвычайных ситуациях</w:t>
      </w:r>
      <w:r w:rsidRPr="003319BD">
        <w:rPr>
          <w:rFonts w:ascii="Arial" w:hAnsi="Arial" w:cs="Arial"/>
          <w:color w:val="000000"/>
        </w:rPr>
        <w:t>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совершенствование системы управления, связи и оповещения органов управления по ГО и ЧС;</w:t>
      </w:r>
      <w:r w:rsidRPr="003319BD">
        <w:rPr>
          <w:rFonts w:ascii="Arial" w:hAnsi="Arial" w:cs="Arial"/>
          <w:color w:val="000000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3319BD" w:rsidRDefault="001279DA" w:rsidP="001279D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3. Ресурсное обеспечение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рамках Программы предусматривается финансирование работ по </w:t>
      </w:r>
      <w:r w:rsidRPr="003319BD">
        <w:rPr>
          <w:rFonts w:ascii="Arial" w:hAnsi="Arial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3319BD">
        <w:rPr>
          <w:rFonts w:ascii="Arial" w:hAnsi="Arial" w:cs="Arial"/>
        </w:rPr>
        <w:t xml:space="preserve"> из бюджета муниципального образования Ломинцевское Щекинского района.  </w:t>
      </w: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4. Социально- экономическая эффективность Программы</w:t>
      </w:r>
    </w:p>
    <w:p w:rsidR="003319BD" w:rsidRPr="003319BD" w:rsidRDefault="003319BD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5"/>
        <w:ind w:firstLine="720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Реализация Программы позволит: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3319BD" w:rsidRDefault="001279DA" w:rsidP="001279DA">
      <w:pPr>
        <w:pStyle w:val="a5"/>
        <w:ind w:firstLine="720"/>
        <w:jc w:val="left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3319BD">
        <w:rPr>
          <w:rFonts w:ascii="Arial" w:hAnsi="Arial" w:cs="Arial"/>
          <w:sz w:val="24"/>
        </w:rPr>
        <w:br/>
        <w:t xml:space="preserve">- снизить количество пожаров на  15 %;      </w:t>
      </w:r>
      <w:r w:rsidRPr="003319BD">
        <w:rPr>
          <w:rFonts w:ascii="Arial" w:hAnsi="Arial" w:cs="Arial"/>
          <w:sz w:val="24"/>
        </w:rPr>
        <w:br/>
        <w:t xml:space="preserve">- снизить гибель и травматизм людей от пожаров на 9%; </w:t>
      </w:r>
      <w:r w:rsidRPr="003319BD">
        <w:rPr>
          <w:rFonts w:ascii="Arial" w:hAnsi="Arial" w:cs="Arial"/>
          <w:sz w:val="24"/>
        </w:rPr>
        <w:br/>
        <w:t xml:space="preserve">- снизить материальные потери от пожаров на 10 %   </w:t>
      </w:r>
      <w:r w:rsidRPr="003319BD">
        <w:rPr>
          <w:rFonts w:ascii="Arial" w:hAnsi="Arial" w:cs="Arial"/>
          <w:sz w:val="24"/>
        </w:rPr>
        <w:br/>
        <w:t>- повысить эффективность использования финансовых ресурсов.</w:t>
      </w: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 Перечень подпрограмм включенных в муниципальную программу.</w:t>
      </w:r>
    </w:p>
    <w:p w:rsidR="001279DA" w:rsidRPr="003319BD" w:rsidRDefault="001279DA" w:rsidP="001279DA">
      <w:pPr>
        <w:pStyle w:val="2"/>
        <w:jc w:val="center"/>
        <w:rPr>
          <w:i w:val="0"/>
          <w:sz w:val="26"/>
          <w:szCs w:val="26"/>
        </w:rPr>
      </w:pPr>
      <w:r w:rsidRPr="003319BD">
        <w:rPr>
          <w:b w:val="0"/>
          <w:sz w:val="26"/>
          <w:szCs w:val="26"/>
        </w:rPr>
        <w:tab/>
      </w:r>
      <w:r w:rsidRPr="003319BD">
        <w:rPr>
          <w:i w:val="0"/>
          <w:sz w:val="26"/>
          <w:szCs w:val="26"/>
        </w:rPr>
        <w:t xml:space="preserve">5.1. </w:t>
      </w:r>
      <w:proofErr w:type="gramStart"/>
      <w:r w:rsidRPr="003319BD">
        <w:rPr>
          <w:i w:val="0"/>
          <w:sz w:val="26"/>
          <w:szCs w:val="26"/>
        </w:rPr>
        <w:t>П</w:t>
      </w:r>
      <w:proofErr w:type="gramEnd"/>
      <w:r w:rsidRPr="003319BD">
        <w:rPr>
          <w:i w:val="0"/>
          <w:sz w:val="26"/>
          <w:szCs w:val="26"/>
        </w:rPr>
        <w:t xml:space="preserve"> А С П О Р Т</w:t>
      </w:r>
    </w:p>
    <w:p w:rsidR="001279DA" w:rsidRPr="003319BD" w:rsidRDefault="00883AB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</w:t>
      </w:r>
      <w:r w:rsidR="001279DA" w:rsidRPr="003319BD">
        <w:rPr>
          <w:b/>
          <w:sz w:val="26"/>
          <w:szCs w:val="26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3319BD" w:rsidRDefault="001279DA" w:rsidP="001279DA">
      <w:pPr>
        <w:pStyle w:val="ConsPlusNormal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rPr>
          <w:rFonts w:ascii="Arial" w:hAnsi="Arial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Создание условий для организации первичных мер пожарной безопасности и деятельности аварийно-спасательных формирований на территории  МО </w:t>
            </w:r>
            <w:r w:rsidRPr="003319BD">
              <w:rPr>
                <w:rFonts w:ascii="Arial" w:hAnsi="Arial" w:cs="Arial"/>
              </w:rPr>
              <w:lastRenderedPageBreak/>
              <w:t>Ломинцевское Щекинского района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</w:t>
            </w:r>
            <w:r w:rsidR="0029338E" w:rsidRPr="003319BD">
              <w:rPr>
                <w:rFonts w:ascii="Arial" w:hAnsi="Arial" w:cs="Arial"/>
              </w:rPr>
              <w:t>мма р</w:t>
            </w:r>
            <w:r w:rsidR="0058041B" w:rsidRPr="003319BD">
              <w:rPr>
                <w:rFonts w:ascii="Arial" w:hAnsi="Arial" w:cs="Arial"/>
              </w:rPr>
              <w:t>еализуется в один этап 2014-2023</w:t>
            </w:r>
            <w:r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  <w:u w:val="single"/>
              </w:rPr>
              <w:t xml:space="preserve">Всего </w:t>
            </w:r>
            <w:r w:rsidR="00B151C2">
              <w:rPr>
                <w:sz w:val="24"/>
                <w:szCs w:val="24"/>
                <w:u w:val="single"/>
              </w:rPr>
              <w:t>1 151,0</w:t>
            </w:r>
            <w:r w:rsidRPr="003319BD">
              <w:rPr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.- из бюджета МО Ломинцевское Щекинского района</w:t>
            </w:r>
          </w:p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1E3B89" w:rsidRPr="003319BD">
              <w:rPr>
                <w:rFonts w:ascii="Arial" w:hAnsi="Arial" w:cs="Arial"/>
              </w:rPr>
              <w:t xml:space="preserve">2018 </w:t>
            </w:r>
            <w:r w:rsidR="001E3B89">
              <w:rPr>
                <w:rFonts w:ascii="Arial" w:hAnsi="Arial" w:cs="Arial"/>
              </w:rPr>
              <w:t>–</w:t>
            </w:r>
            <w:r w:rsidR="001E3B89"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E3B89" w:rsidRPr="003319BD">
              <w:rPr>
                <w:rFonts w:ascii="Arial" w:hAnsi="Arial" w:cs="Arial"/>
              </w:rPr>
              <w:t>2020 - 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3B89" w:rsidRPr="003319BD">
              <w:rPr>
                <w:rFonts w:ascii="Arial" w:hAnsi="Arial" w:cs="Arial"/>
              </w:rPr>
              <w:t>2021 - 30,0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3B89" w:rsidRPr="003319BD">
              <w:rPr>
                <w:rFonts w:ascii="Arial" w:hAnsi="Arial" w:cs="Arial"/>
              </w:rPr>
              <w:t>2022 - 30,0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E3B89" w:rsidRPr="003319BD">
              <w:rPr>
                <w:rFonts w:ascii="Arial" w:hAnsi="Arial" w:cs="Arial"/>
              </w:rPr>
              <w:t xml:space="preserve">2023 - </w:t>
            </w:r>
            <w:r>
              <w:rPr>
                <w:rFonts w:ascii="Arial" w:hAnsi="Arial" w:cs="Arial"/>
              </w:rPr>
              <w:t>7</w:t>
            </w:r>
            <w:r w:rsidR="001E3B89" w:rsidRPr="003319BD">
              <w:rPr>
                <w:rFonts w:ascii="Arial" w:hAnsi="Arial" w:cs="Arial"/>
              </w:rPr>
              <w:t>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B151C2" w:rsidP="004320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2025 – 30,0 тыс. руб.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3319BD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883ABA" w:rsidRPr="003319BD" w:rsidRDefault="00883AB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5.1.1. Характеристика сферы реализации </w:t>
      </w: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подпрограммы 1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3319BD">
        <w:rPr>
          <w:rFonts w:ascii="Arial" w:hAnsi="Arial" w:cs="Arial"/>
          <w:sz w:val="24"/>
          <w:szCs w:val="24"/>
        </w:rPr>
        <w:t>Актуальной проблемой для жителей  поселения является</w:t>
      </w:r>
      <w:r w:rsidRPr="003319BD">
        <w:rPr>
          <w:rFonts w:ascii="Arial" w:hAnsi="Arial" w:cs="Arial"/>
          <w:bCs/>
          <w:sz w:val="24"/>
          <w:szCs w:val="24"/>
        </w:rPr>
        <w:t xml:space="preserve"> выполнение мероприятий по обеспечению </w:t>
      </w:r>
      <w:r w:rsidRPr="003319BD">
        <w:rPr>
          <w:rFonts w:ascii="Arial" w:hAnsi="Arial" w:cs="Arial"/>
          <w:bCs/>
          <w:spacing w:val="-1"/>
          <w:sz w:val="24"/>
          <w:szCs w:val="24"/>
        </w:rPr>
        <w:t>первичных мер пожарной безопасности</w:t>
      </w:r>
      <w:r w:rsidRPr="003319BD">
        <w:rPr>
          <w:rFonts w:ascii="Arial" w:hAnsi="Arial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3319BD" w:rsidRDefault="001279DA" w:rsidP="001279D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319BD">
        <w:rPr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3319BD" w:rsidRDefault="001279DA" w:rsidP="001279DA">
      <w:pPr>
        <w:suppressAutoHyphens/>
        <w:ind w:firstLine="709"/>
        <w:jc w:val="center"/>
        <w:rPr>
          <w:rFonts w:ascii="Arial" w:hAnsi="Arial" w:cs="Arial"/>
          <w:b/>
        </w:rPr>
      </w:pPr>
    </w:p>
    <w:p w:rsidR="001279DA" w:rsidRDefault="001279DA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5.1.2. Цели, задачи и показатели результативности и эффективности реализации подпрограммы 1</w:t>
      </w:r>
    </w:p>
    <w:p w:rsidR="003319BD" w:rsidRPr="003319BD" w:rsidRDefault="003319BD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66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3319BD" w:rsidRDefault="001279DA" w:rsidP="001279DA">
      <w:pPr>
        <w:ind w:firstLine="660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lastRenderedPageBreak/>
        <w:t>5.1.3. Перечень  мероприятий</w:t>
      </w:r>
    </w:p>
    <w:p w:rsidR="001279DA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1279DA">
      <w:pPr>
        <w:pStyle w:val="ConsPlusNormal"/>
        <w:widowControl/>
        <w:jc w:val="center"/>
        <w:rPr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Срок   </w:t>
            </w:r>
            <w:r w:rsidRPr="003319BD">
              <w:rPr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3319BD" w:rsidTr="00432054">
        <w:trPr>
          <w:trHeight w:val="36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279DA" w:rsidRPr="003319BD" w:rsidTr="00432054">
        <w:trPr>
          <w:trHeight w:val="153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403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B151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1E3B89" w:rsidRPr="003319BD" w:rsidRDefault="00B151C2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1 137,5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B151C2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1 137,5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1E3B89" w:rsidRPr="003319BD" w:rsidTr="0029338E">
        <w:trPr>
          <w:trHeight w:val="414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9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29338E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   2015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7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27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rPr>
          <w:trHeight w:val="61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 w:val="restart"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B151C2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985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Обучение мерам  пожарной безопасности      </w:t>
            </w:r>
            <w:r w:rsidRPr="003319BD">
              <w:rPr>
                <w:rFonts w:ascii="Arial" w:hAnsi="Arial" w:cs="Arial"/>
              </w:rPr>
              <w:br/>
              <w:t>ответственных     или руководителей  учреждений и населения.</w:t>
            </w:r>
          </w:p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B151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1E3B89" w:rsidRPr="003319BD" w:rsidTr="0029338E">
        <w:trPr>
          <w:trHeight w:val="8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28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7B2D9B">
        <w:trPr>
          <w:trHeight w:val="5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1E3B89">
        <w:trPr>
          <w:trHeight w:val="53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                 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 w:val="restart"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Опашка населенных пунктов</w:t>
            </w:r>
          </w:p>
        </w:tc>
        <w:tc>
          <w:tcPr>
            <w:tcW w:w="130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B151C2" w:rsidRPr="003319BD" w:rsidRDefault="00B151C2" w:rsidP="00883ABA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B151C2" w:rsidRPr="003319BD" w:rsidTr="0029338E">
        <w:trPr>
          <w:trHeight w:val="55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534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651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46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rPr>
          <w:trHeight w:val="63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</w:tcPr>
          <w:p w:rsidR="00B151C2" w:rsidRPr="00B151C2" w:rsidRDefault="00B151C2" w:rsidP="00432054">
            <w:pPr>
              <w:rPr>
                <w:rFonts w:ascii="Arial" w:hAnsi="Arial" w:cs="Arial"/>
              </w:rPr>
            </w:pPr>
            <w:r w:rsidRPr="00B151C2">
              <w:rPr>
                <w:rFonts w:ascii="Arial" w:hAnsi="Arial" w:cs="Arial"/>
              </w:rPr>
              <w:t xml:space="preserve">Установка пожарных </w:t>
            </w:r>
            <w:proofErr w:type="spellStart"/>
            <w:r w:rsidRPr="00B151C2">
              <w:rPr>
                <w:rFonts w:ascii="Arial" w:hAnsi="Arial" w:cs="Arial"/>
              </w:rPr>
              <w:t>извещателей</w:t>
            </w:r>
            <w:proofErr w:type="spellEnd"/>
          </w:p>
        </w:tc>
        <w:tc>
          <w:tcPr>
            <w:tcW w:w="1305" w:type="dxa"/>
          </w:tcPr>
          <w:p w:rsidR="00B151C2" w:rsidRPr="00B151C2" w:rsidRDefault="00B151C2" w:rsidP="00432054">
            <w:pPr>
              <w:jc w:val="center"/>
              <w:rPr>
                <w:rFonts w:ascii="Arial" w:hAnsi="Arial" w:cs="Arial"/>
                <w:b/>
              </w:rPr>
            </w:pPr>
            <w:r w:rsidRPr="00B151C2"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1105" w:type="dxa"/>
          </w:tcPr>
          <w:p w:rsidR="00B151C2" w:rsidRPr="00B151C2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B151C2">
              <w:rPr>
                <w:rFonts w:ascii="Arial" w:hAnsi="Arial" w:cs="Arial"/>
                <w:b/>
              </w:rPr>
              <w:t>700,0</w:t>
            </w:r>
          </w:p>
        </w:tc>
        <w:tc>
          <w:tcPr>
            <w:tcW w:w="1276" w:type="dxa"/>
          </w:tcPr>
          <w:p w:rsidR="00B151C2" w:rsidRPr="00B151C2" w:rsidRDefault="00B151C2" w:rsidP="00A60FD0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  <w:r w:rsidRPr="00B151C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B151C2" w:rsidRDefault="00B151C2" w:rsidP="00A60FD0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  <w:r w:rsidRPr="00B151C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B151C2" w:rsidRDefault="00B151C2" w:rsidP="00A60FD0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  <w:r w:rsidRPr="00B151C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B151C2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B151C2">
              <w:rPr>
                <w:rFonts w:ascii="Arial" w:hAnsi="Arial" w:cs="Arial"/>
                <w:b/>
              </w:rPr>
              <w:t>700,0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151C2" w:rsidRPr="003319BD" w:rsidRDefault="00B151C2" w:rsidP="00B151C2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</w:tbl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5.2.4. Ресурсное обеспечение подпрограммы 1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3319BD">
        <w:rPr>
          <w:rFonts w:ascii="Arial" w:hAnsi="Arial" w:cs="Arial"/>
        </w:rPr>
        <w:t xml:space="preserve">кого района. 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 xml:space="preserve">Общая потребность в ресурсах  ведомственной целевой программы 1 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113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</w:tblGrid>
      <w:tr w:rsidR="00B151C2" w:rsidRPr="003319BD" w:rsidTr="00B151C2">
        <w:tc>
          <w:tcPr>
            <w:tcW w:w="708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Статус</w:t>
            </w:r>
          </w:p>
        </w:tc>
        <w:tc>
          <w:tcPr>
            <w:tcW w:w="993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7" w:type="dxa"/>
            <w:gridSpan w:val="13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расходов (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.)</w:t>
            </w:r>
          </w:p>
        </w:tc>
      </w:tr>
      <w:tr w:rsidR="00B151C2" w:rsidRPr="003319BD" w:rsidTr="00B151C2">
        <w:tc>
          <w:tcPr>
            <w:tcW w:w="708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12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B151C2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1940B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B151C2">
              <w:rPr>
                <w:sz w:val="24"/>
                <w:szCs w:val="24"/>
              </w:rPr>
              <w:t>7,5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1940B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1137</w:t>
            </w:r>
            <w:r w:rsidR="00B151C2">
              <w:rPr>
                <w:sz w:val="24"/>
                <w:szCs w:val="24"/>
              </w:rPr>
              <w:t>,5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</w:t>
            </w:r>
          </w:p>
        </w:tc>
        <w:tc>
          <w:tcPr>
            <w:tcW w:w="567" w:type="dxa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5.1.5. Механизм реализации подпрограммы 1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Контроль за целевым и эффективным использованием бюджетных ассигнований и текущий </w:t>
      </w:r>
      <w:proofErr w:type="gramStart"/>
      <w:r w:rsidRPr="003319BD">
        <w:rPr>
          <w:rFonts w:ascii="Arial" w:hAnsi="Arial" w:cs="Arial"/>
        </w:rPr>
        <w:t>контроль за</w:t>
      </w:r>
      <w:proofErr w:type="gramEnd"/>
      <w:r w:rsidRPr="003319BD">
        <w:rPr>
          <w:rFonts w:ascii="Arial" w:hAnsi="Arial" w:cs="Arial"/>
        </w:rPr>
        <w:t xml:space="preserve"> реализацией мероприятий осуществляется в соответствии с бюджетным законодательством.</w:t>
      </w:r>
    </w:p>
    <w:p w:rsidR="00CA0B8A" w:rsidRPr="003319BD" w:rsidRDefault="00CA0B8A">
      <w:pPr>
        <w:rPr>
          <w:rFonts w:ascii="Arial" w:hAnsi="Arial" w:cs="Arial"/>
        </w:rPr>
      </w:pPr>
    </w:p>
    <w:sectPr w:rsidR="00CA0B8A" w:rsidRPr="003319BD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A7" w:rsidRDefault="00F42CA7" w:rsidP="00654193">
      <w:r>
        <w:separator/>
      </w:r>
    </w:p>
  </w:endnote>
  <w:endnote w:type="continuationSeparator" w:id="0">
    <w:p w:rsidR="00F42CA7" w:rsidRDefault="00F42CA7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A7" w:rsidRDefault="00F42CA7" w:rsidP="00654193">
      <w:r>
        <w:separator/>
      </w:r>
    </w:p>
  </w:footnote>
  <w:footnote w:type="continuationSeparator" w:id="0">
    <w:p w:rsidR="00F42CA7" w:rsidRDefault="00F42CA7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FD" w:rsidRDefault="004E0FF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4E0FFD" w:rsidRDefault="004E0FF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FD" w:rsidRDefault="004E0FF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54E9A">
      <w:rPr>
        <w:rStyle w:val="a9"/>
        <w:noProof/>
      </w:rPr>
      <w:t>12</w:t>
    </w:r>
    <w:r>
      <w:rPr>
        <w:rStyle w:val="a9"/>
      </w:rPr>
      <w:fldChar w:fldCharType="end"/>
    </w:r>
  </w:p>
  <w:p w:rsidR="004E0FFD" w:rsidRDefault="004E0FFD">
    <w:pPr>
      <w:pStyle w:val="a7"/>
    </w:pPr>
  </w:p>
  <w:p w:rsidR="004E0FFD" w:rsidRPr="00847FF2" w:rsidRDefault="004E0FFD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940B8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3B89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3EC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21F7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0FFD"/>
    <w:rsid w:val="004E5491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77855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3CAB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651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2BFF"/>
    <w:rsid w:val="00644D6C"/>
    <w:rsid w:val="0064523D"/>
    <w:rsid w:val="0064554F"/>
    <w:rsid w:val="006539D8"/>
    <w:rsid w:val="00654098"/>
    <w:rsid w:val="00654193"/>
    <w:rsid w:val="00654E9A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2D9B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8723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D7BE6"/>
    <w:rsid w:val="00AF1AA1"/>
    <w:rsid w:val="00AF2776"/>
    <w:rsid w:val="00AF3ADE"/>
    <w:rsid w:val="00B046C7"/>
    <w:rsid w:val="00B075CE"/>
    <w:rsid w:val="00B12C14"/>
    <w:rsid w:val="00B148C2"/>
    <w:rsid w:val="00B151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26285"/>
    <w:rsid w:val="00D4093E"/>
    <w:rsid w:val="00D445A7"/>
    <w:rsid w:val="00D5193F"/>
    <w:rsid w:val="00D5233B"/>
    <w:rsid w:val="00D525D1"/>
    <w:rsid w:val="00D57AD1"/>
    <w:rsid w:val="00D626B4"/>
    <w:rsid w:val="00D77E47"/>
    <w:rsid w:val="00D82CF9"/>
    <w:rsid w:val="00D87546"/>
    <w:rsid w:val="00D87941"/>
    <w:rsid w:val="00D93AAA"/>
    <w:rsid w:val="00D96EA0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2CA7"/>
    <w:rsid w:val="00F442DA"/>
    <w:rsid w:val="00F55459"/>
    <w:rsid w:val="00F63074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0F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F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29</cp:revision>
  <cp:lastPrinted>2023-03-06T11:30:00Z</cp:lastPrinted>
  <dcterms:created xsi:type="dcterms:W3CDTF">2017-12-07T10:52:00Z</dcterms:created>
  <dcterms:modified xsi:type="dcterms:W3CDTF">2023-03-07T08:55:00Z</dcterms:modified>
</cp:coreProperties>
</file>