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3A" w:rsidRPr="008E54BD" w:rsidRDefault="000B4C3A" w:rsidP="000B4C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54BD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Pr="001D5A8B">
        <w:rPr>
          <w:rFonts w:ascii="Times New Roman" w:hAnsi="Times New Roman" w:cs="Times New Roman"/>
          <w:sz w:val="24"/>
          <w:szCs w:val="24"/>
          <w:highlight w:val="yellow"/>
        </w:rPr>
        <w:t>главы</w:t>
      </w:r>
      <w:r w:rsidRPr="008E54BD">
        <w:rPr>
          <w:rFonts w:ascii="Times New Roman" w:hAnsi="Times New Roman" w:cs="Times New Roman"/>
          <w:sz w:val="24"/>
          <w:szCs w:val="24"/>
        </w:rPr>
        <w:t xml:space="preserve"> администрации МО Ломинц</w:t>
      </w:r>
      <w:r w:rsidR="00B57F54">
        <w:rPr>
          <w:rFonts w:ascii="Times New Roman" w:hAnsi="Times New Roman" w:cs="Times New Roman"/>
          <w:sz w:val="24"/>
          <w:szCs w:val="24"/>
        </w:rPr>
        <w:t>евское Щекинского района с 01.03</w:t>
      </w:r>
      <w:r w:rsidRPr="008E54BD">
        <w:rPr>
          <w:rFonts w:ascii="Times New Roman" w:hAnsi="Times New Roman" w:cs="Times New Roman"/>
          <w:sz w:val="24"/>
          <w:szCs w:val="24"/>
        </w:rPr>
        <w:t>.202</w:t>
      </w:r>
      <w:r w:rsidR="00B57F54">
        <w:rPr>
          <w:rFonts w:ascii="Times New Roman" w:hAnsi="Times New Roman" w:cs="Times New Roman"/>
          <w:sz w:val="24"/>
          <w:szCs w:val="24"/>
        </w:rPr>
        <w:t>4 по 31.03</w:t>
      </w:r>
      <w:r w:rsidRPr="008E54B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XSpec="center" w:tblpY="242"/>
        <w:tblW w:w="9940" w:type="dxa"/>
        <w:tblLook w:val="04A0" w:firstRow="1" w:lastRow="0" w:firstColumn="1" w:lastColumn="0" w:noHBand="0" w:noVBand="1"/>
      </w:tblPr>
      <w:tblGrid>
        <w:gridCol w:w="2155"/>
        <w:gridCol w:w="1856"/>
        <w:gridCol w:w="1857"/>
        <w:gridCol w:w="1947"/>
        <w:gridCol w:w="2125"/>
      </w:tblGrid>
      <w:tr w:rsidR="000B4C3A" w:rsidRPr="008E54BD" w:rsidTr="000B4C3A">
        <w:trPr>
          <w:trHeight w:val="903"/>
        </w:trPr>
        <w:tc>
          <w:tcPr>
            <w:tcW w:w="1967" w:type="dxa"/>
          </w:tcPr>
          <w:bookmarkEnd w:id="0"/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972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5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B4C3A" w:rsidRPr="008E54BD" w:rsidTr="000B4C3A">
        <w:trPr>
          <w:trHeight w:val="325"/>
        </w:trPr>
        <w:tc>
          <w:tcPr>
            <w:tcW w:w="1967" w:type="dxa"/>
          </w:tcPr>
          <w:p w:rsidR="000B4C3A" w:rsidRPr="008E54BD" w:rsidRDefault="00B57F54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Колпна </w:t>
            </w:r>
            <w:r w:rsidR="0044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0B4C3A" w:rsidRPr="008E54BD" w:rsidRDefault="0044103C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7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C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7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C3A" w:rsidRPr="008E54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0B4C3A" w:rsidRDefault="000B4C3A" w:rsidP="000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0B4C3A" w:rsidRPr="008E54BD" w:rsidRDefault="00B57F54" w:rsidP="000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палатки 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0B4C3A" w:rsidRPr="008E54BD" w:rsidTr="000B4C3A">
        <w:trPr>
          <w:trHeight w:val="307"/>
        </w:trPr>
        <w:tc>
          <w:tcPr>
            <w:tcW w:w="1967" w:type="dxa"/>
          </w:tcPr>
          <w:p w:rsidR="000B4C3A" w:rsidRPr="008E54BD" w:rsidRDefault="00B57F54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Подиваньково </w:t>
            </w:r>
          </w:p>
        </w:tc>
        <w:tc>
          <w:tcPr>
            <w:tcW w:w="1938" w:type="dxa"/>
          </w:tcPr>
          <w:p w:rsidR="000B4C3A" w:rsidRPr="008E54BD" w:rsidRDefault="00B57F54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B4C3A" w:rsidRPr="008E54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B57F54" w:rsidRDefault="00B57F54" w:rsidP="00B5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0B4C3A" w:rsidRPr="008E54BD" w:rsidRDefault="00B57F54" w:rsidP="00B5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торговой палатки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0B4C3A" w:rsidRPr="008E54BD" w:rsidTr="000B4C3A">
        <w:trPr>
          <w:trHeight w:val="325"/>
        </w:trPr>
        <w:tc>
          <w:tcPr>
            <w:tcW w:w="1967" w:type="dxa"/>
          </w:tcPr>
          <w:p w:rsidR="000B4C3A" w:rsidRPr="008E54BD" w:rsidRDefault="00B57F54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Социалистический </w:t>
            </w:r>
            <w:r w:rsidR="0044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0B4C3A" w:rsidRPr="008E54BD" w:rsidRDefault="00B57F54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0B4C3A" w:rsidRPr="008E54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0B4C3A" w:rsidRPr="008E54BD" w:rsidRDefault="0044103C" w:rsidP="00B5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B57F54">
              <w:rPr>
                <w:rFonts w:ascii="Times New Roman" w:hAnsi="Times New Roman" w:cs="Times New Roman"/>
                <w:sz w:val="24"/>
                <w:szCs w:val="24"/>
              </w:rPr>
              <w:t>магазина на 3й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4103C" w:rsidRPr="008E54BD" w:rsidTr="0044103C">
        <w:trPr>
          <w:trHeight w:val="1290"/>
        </w:trPr>
        <w:tc>
          <w:tcPr>
            <w:tcW w:w="1967" w:type="dxa"/>
          </w:tcPr>
          <w:p w:rsidR="0044103C" w:rsidRDefault="00B57F54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Шахты 25</w:t>
            </w:r>
          </w:p>
        </w:tc>
        <w:tc>
          <w:tcPr>
            <w:tcW w:w="1938" w:type="dxa"/>
          </w:tcPr>
          <w:p w:rsidR="0044103C" w:rsidRDefault="00B57F54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44103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4103C" w:rsidRDefault="0044103C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44103C" w:rsidRDefault="0044103C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44103C" w:rsidRDefault="00B57F54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агазина</w:t>
            </w:r>
          </w:p>
        </w:tc>
        <w:tc>
          <w:tcPr>
            <w:tcW w:w="1972" w:type="dxa"/>
          </w:tcPr>
          <w:p w:rsidR="0044103C" w:rsidRPr="00E35FDD" w:rsidRDefault="0044103C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44103C" w:rsidRPr="008E54BD" w:rsidRDefault="0044103C" w:rsidP="004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44103C" w:rsidRDefault="0044103C" w:rsidP="0044103C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0B4C3A" w:rsidRDefault="000B4C3A" w:rsidP="000B4C3A"/>
    <w:p w:rsidR="00675C0A" w:rsidRDefault="00675C0A"/>
    <w:sectPr w:rsidR="0067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3A"/>
    <w:rsid w:val="000B4C3A"/>
    <w:rsid w:val="0044103C"/>
    <w:rsid w:val="00675C0A"/>
    <w:rsid w:val="00B57F54"/>
    <w:rsid w:val="00E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466"/>
  <w15:chartTrackingRefBased/>
  <w15:docId w15:val="{32139A1B-EFBA-4EF9-8907-54EF6F58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2</cp:revision>
  <dcterms:created xsi:type="dcterms:W3CDTF">2024-01-30T07:31:00Z</dcterms:created>
  <dcterms:modified xsi:type="dcterms:W3CDTF">2024-01-30T07:31:00Z</dcterms:modified>
</cp:coreProperties>
</file>